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55" w:rsidRPr="005C5166" w:rsidRDefault="00AB599F" w:rsidP="006B2F60">
      <w:pPr>
        <w:jc w:val="right"/>
        <w:rPr>
          <w:b/>
          <w:i/>
          <w:sz w:val="24"/>
          <w:szCs w:val="24"/>
          <w:u w:val="single"/>
        </w:rPr>
      </w:pPr>
      <w:r w:rsidRPr="005C5166">
        <w:rPr>
          <w:b/>
          <w:i/>
          <w:sz w:val="24"/>
          <w:szCs w:val="24"/>
          <w:u w:val="single"/>
        </w:rPr>
        <w:t>Куда:</w:t>
      </w:r>
    </w:p>
    <w:p w:rsidR="00813C55" w:rsidRPr="005C5166" w:rsidRDefault="005F750B" w:rsidP="00254951">
      <w:pPr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Коммерческое предложение от 21</w:t>
      </w:r>
      <w:r w:rsidR="008B0672" w:rsidRPr="005C5166">
        <w:rPr>
          <w:b/>
          <w:i/>
          <w:sz w:val="24"/>
          <w:szCs w:val="24"/>
          <w:u w:val="single"/>
        </w:rPr>
        <w:t>.11</w:t>
      </w:r>
      <w:r w:rsidR="001B6A50" w:rsidRPr="005C5166">
        <w:rPr>
          <w:b/>
          <w:i/>
          <w:sz w:val="24"/>
          <w:szCs w:val="24"/>
          <w:u w:val="single"/>
        </w:rPr>
        <w:t>.2019</w:t>
      </w:r>
      <w:r w:rsidR="00813C55" w:rsidRPr="005C5166">
        <w:rPr>
          <w:b/>
          <w:i/>
          <w:sz w:val="24"/>
          <w:szCs w:val="24"/>
          <w:u w:val="single"/>
        </w:rPr>
        <w:t xml:space="preserve"> г.</w:t>
      </w:r>
    </w:p>
    <w:p w:rsidR="006B2F60" w:rsidRPr="005C5166" w:rsidRDefault="006B2F60" w:rsidP="006B2F60">
      <w:pPr>
        <w:widowControl w:val="0"/>
        <w:spacing w:before="64"/>
        <w:ind w:right="108"/>
        <w:outlineLvl w:val="0"/>
        <w:rPr>
          <w:sz w:val="24"/>
          <w:szCs w:val="24"/>
          <w:lang w:eastAsia="en-US"/>
        </w:rPr>
      </w:pPr>
      <w:r w:rsidRPr="005C5166">
        <w:rPr>
          <w:i/>
          <w:spacing w:val="-1"/>
          <w:sz w:val="24"/>
          <w:szCs w:val="24"/>
          <w:lang w:eastAsia="en-US"/>
        </w:rPr>
        <w:t>АО</w:t>
      </w:r>
      <w:r w:rsidRPr="005C5166">
        <w:rPr>
          <w:i/>
          <w:spacing w:val="-2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«МАНАК-АВТО»</w:t>
      </w:r>
      <w:r w:rsidRPr="005C5166">
        <w:rPr>
          <w:i/>
          <w:spacing w:val="1"/>
          <w:sz w:val="24"/>
          <w:szCs w:val="24"/>
          <w:lang w:eastAsia="en-US"/>
        </w:rPr>
        <w:t xml:space="preserve"> совместно с официальным дилером по РФ ООО «МаксКар» </w:t>
      </w:r>
      <w:r w:rsidRPr="005C5166">
        <w:rPr>
          <w:i/>
          <w:spacing w:val="-1"/>
          <w:sz w:val="24"/>
          <w:szCs w:val="24"/>
          <w:lang w:eastAsia="en-US"/>
        </w:rPr>
        <w:t>благодарит</w:t>
      </w:r>
      <w:r w:rsidRPr="005C5166">
        <w:rPr>
          <w:i/>
          <w:spacing w:val="69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Вас</w:t>
      </w:r>
      <w:r w:rsidRPr="005C5166">
        <w:rPr>
          <w:i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за</w:t>
      </w:r>
      <w:r w:rsidRPr="005C5166">
        <w:rPr>
          <w:i/>
          <w:spacing w:val="1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интерес</w:t>
      </w:r>
      <w:r w:rsidRPr="005C5166">
        <w:rPr>
          <w:i/>
          <w:spacing w:val="-3"/>
          <w:sz w:val="24"/>
          <w:szCs w:val="24"/>
          <w:lang w:eastAsia="en-US"/>
        </w:rPr>
        <w:t xml:space="preserve"> </w:t>
      </w:r>
      <w:r w:rsidRPr="005C5166">
        <w:rPr>
          <w:i/>
          <w:sz w:val="24"/>
          <w:szCs w:val="24"/>
          <w:lang w:eastAsia="en-US"/>
        </w:rPr>
        <w:t xml:space="preserve">к </w:t>
      </w:r>
      <w:r w:rsidRPr="005C5166">
        <w:rPr>
          <w:i/>
          <w:spacing w:val="-1"/>
          <w:sz w:val="24"/>
          <w:szCs w:val="24"/>
          <w:lang w:eastAsia="en-US"/>
        </w:rPr>
        <w:t>нашей</w:t>
      </w:r>
      <w:r w:rsidRPr="005C5166">
        <w:rPr>
          <w:i/>
          <w:spacing w:val="1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продукции</w:t>
      </w:r>
      <w:r w:rsidRPr="005C5166">
        <w:rPr>
          <w:i/>
          <w:spacing w:val="1"/>
          <w:sz w:val="24"/>
          <w:szCs w:val="24"/>
          <w:lang w:eastAsia="en-US"/>
        </w:rPr>
        <w:t xml:space="preserve"> </w:t>
      </w:r>
      <w:r w:rsidRPr="005C5166">
        <w:rPr>
          <w:i/>
          <w:sz w:val="24"/>
          <w:szCs w:val="24"/>
          <w:lang w:eastAsia="en-US"/>
        </w:rPr>
        <w:t>и</w:t>
      </w:r>
      <w:r w:rsidRPr="005C5166">
        <w:rPr>
          <w:i/>
          <w:spacing w:val="-3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имеет честь</w:t>
      </w:r>
      <w:r w:rsidRPr="005C5166">
        <w:rPr>
          <w:i/>
          <w:spacing w:val="25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 xml:space="preserve">представить </w:t>
      </w:r>
      <w:r w:rsidRPr="005C5166">
        <w:rPr>
          <w:i/>
          <w:sz w:val="24"/>
          <w:szCs w:val="24"/>
          <w:lang w:eastAsia="en-US"/>
        </w:rPr>
        <w:t xml:space="preserve">ее </w:t>
      </w:r>
      <w:r w:rsidRPr="005C5166">
        <w:rPr>
          <w:i/>
          <w:spacing w:val="-2"/>
          <w:sz w:val="24"/>
          <w:szCs w:val="24"/>
          <w:lang w:eastAsia="en-US"/>
        </w:rPr>
        <w:t>Вам</w:t>
      </w:r>
      <w:r w:rsidRPr="005C5166">
        <w:rPr>
          <w:i/>
          <w:sz w:val="24"/>
          <w:szCs w:val="24"/>
          <w:lang w:eastAsia="en-US"/>
        </w:rPr>
        <w:t xml:space="preserve"> в </w:t>
      </w:r>
      <w:r w:rsidRPr="005C5166">
        <w:rPr>
          <w:i/>
          <w:spacing w:val="-1"/>
          <w:sz w:val="24"/>
          <w:szCs w:val="24"/>
          <w:lang w:eastAsia="en-US"/>
        </w:rPr>
        <w:t>виде коммерческого</w:t>
      </w:r>
      <w:r w:rsidRPr="005C5166">
        <w:rPr>
          <w:i/>
          <w:spacing w:val="1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предложения.</w:t>
      </w:r>
    </w:p>
    <w:p w:rsidR="006B2F60" w:rsidRPr="005C5166" w:rsidRDefault="006B2F60" w:rsidP="006B2F60">
      <w:pPr>
        <w:widowControl w:val="0"/>
        <w:spacing w:before="4" w:line="300" w:lineRule="exact"/>
        <w:rPr>
          <w:rFonts w:eastAsia="Calibri"/>
          <w:sz w:val="24"/>
          <w:szCs w:val="24"/>
          <w:lang w:eastAsia="en-US"/>
        </w:rPr>
      </w:pPr>
    </w:p>
    <w:p w:rsidR="00B0128B" w:rsidRPr="005C5166" w:rsidRDefault="00C07A64" w:rsidP="00C07A64">
      <w:pPr>
        <w:widowControl w:val="0"/>
        <w:ind w:left="1809" w:right="108"/>
        <w:rPr>
          <w:rFonts w:eastAsia="Calibri"/>
          <w:b/>
          <w:spacing w:val="-1"/>
          <w:sz w:val="24"/>
          <w:szCs w:val="24"/>
          <w:lang w:eastAsia="en-US"/>
        </w:rPr>
      </w:pPr>
      <w:r w:rsidRPr="005C5166">
        <w:rPr>
          <w:rFonts w:eastAsia="Calibri"/>
          <w:b/>
          <w:spacing w:val="-1"/>
          <w:sz w:val="24"/>
          <w:szCs w:val="24"/>
          <w:lang w:eastAsia="en-US"/>
        </w:rPr>
        <w:t>Б</w:t>
      </w:r>
      <w:r w:rsidR="006B2F60" w:rsidRPr="005C5166">
        <w:rPr>
          <w:rFonts w:eastAsia="Calibri"/>
          <w:b/>
          <w:spacing w:val="-1"/>
          <w:sz w:val="24"/>
          <w:szCs w:val="24"/>
          <w:lang w:eastAsia="en-US"/>
        </w:rPr>
        <w:t>ортовой открытый полуприцеп</w:t>
      </w:r>
      <w:r w:rsidR="006B2F60" w:rsidRPr="005C5166">
        <w:rPr>
          <w:rFonts w:eastAsia="Calibri"/>
          <w:b/>
          <w:sz w:val="24"/>
          <w:szCs w:val="24"/>
          <w:lang w:eastAsia="en-US"/>
        </w:rPr>
        <w:t xml:space="preserve"> </w:t>
      </w:r>
      <w:proofErr w:type="spellStart"/>
      <w:r w:rsidR="006B2F60" w:rsidRPr="005C5166">
        <w:rPr>
          <w:rFonts w:eastAsia="Calibri"/>
          <w:b/>
          <w:spacing w:val="-1"/>
          <w:sz w:val="24"/>
          <w:szCs w:val="24"/>
          <w:lang w:val="en-US" w:eastAsia="en-US"/>
        </w:rPr>
        <w:t>Manac</w:t>
      </w:r>
      <w:proofErr w:type="spellEnd"/>
      <w:r w:rsidR="00852098" w:rsidRPr="005C5166">
        <w:rPr>
          <w:rFonts w:eastAsia="Calibri"/>
          <w:b/>
          <w:spacing w:val="-1"/>
          <w:sz w:val="24"/>
          <w:szCs w:val="24"/>
          <w:lang w:eastAsia="en-US"/>
        </w:rPr>
        <w:t xml:space="preserve"> </w:t>
      </w:r>
      <w:r w:rsidR="005F750B">
        <w:rPr>
          <w:rFonts w:eastAsia="Calibri"/>
          <w:b/>
          <w:spacing w:val="-1"/>
          <w:sz w:val="24"/>
          <w:szCs w:val="24"/>
          <w:lang w:eastAsia="en-US"/>
        </w:rPr>
        <w:t>8794</w:t>
      </w:r>
      <w:r w:rsidR="005F750B">
        <w:rPr>
          <w:rFonts w:eastAsia="Calibri"/>
          <w:b/>
          <w:spacing w:val="-1"/>
          <w:sz w:val="24"/>
          <w:szCs w:val="24"/>
          <w:lang w:val="en-US" w:eastAsia="en-US"/>
        </w:rPr>
        <w:t>T</w:t>
      </w:r>
      <w:r w:rsidR="00B53CA0" w:rsidRPr="005C5166">
        <w:rPr>
          <w:rFonts w:eastAsia="Calibri"/>
          <w:b/>
          <w:spacing w:val="-1"/>
          <w:sz w:val="24"/>
          <w:szCs w:val="24"/>
          <w:lang w:eastAsia="en-US"/>
        </w:rPr>
        <w:t>A</w:t>
      </w:r>
      <w:r w:rsidR="00852098" w:rsidRPr="005C5166">
        <w:rPr>
          <w:rFonts w:eastAsia="Calibri"/>
          <w:b/>
          <w:spacing w:val="-1"/>
          <w:sz w:val="24"/>
          <w:szCs w:val="24"/>
          <w:lang w:eastAsia="en-US"/>
        </w:rPr>
        <w:t xml:space="preserve">, </w:t>
      </w:r>
      <w:r w:rsidRPr="005C5166">
        <w:rPr>
          <w:rFonts w:eastAsia="Calibri"/>
          <w:b/>
          <w:spacing w:val="-1"/>
          <w:sz w:val="24"/>
          <w:szCs w:val="24"/>
          <w:lang w:eastAsia="en-US"/>
        </w:rPr>
        <w:t>13,9</w:t>
      </w:r>
      <w:r w:rsidRPr="005C5166">
        <w:rPr>
          <w:rFonts w:eastAsia="Calibri"/>
          <w:b/>
          <w:spacing w:val="1"/>
          <w:sz w:val="24"/>
          <w:szCs w:val="24"/>
          <w:lang w:eastAsia="en-US"/>
        </w:rPr>
        <w:t xml:space="preserve"> </w:t>
      </w:r>
      <w:r w:rsidR="001A6892">
        <w:rPr>
          <w:rFonts w:eastAsia="Calibri"/>
          <w:b/>
          <w:spacing w:val="-1"/>
          <w:sz w:val="24"/>
          <w:szCs w:val="24"/>
          <w:lang w:eastAsia="en-US"/>
        </w:rPr>
        <w:t>м.</w:t>
      </w:r>
      <w:r w:rsidR="005F750B">
        <w:rPr>
          <w:rFonts w:eastAsia="Calibri"/>
          <w:b/>
          <w:spacing w:val="-1"/>
          <w:sz w:val="24"/>
          <w:szCs w:val="24"/>
          <w:lang w:eastAsia="en-US"/>
        </w:rPr>
        <w:t>,</w:t>
      </w:r>
    </w:p>
    <w:p w:rsidR="006B2F60" w:rsidRPr="005C5166" w:rsidRDefault="005F750B" w:rsidP="006B2F60">
      <w:pPr>
        <w:widowControl w:val="0"/>
        <w:ind w:left="1809" w:right="108"/>
        <w:rPr>
          <w:rFonts w:eastAsia="Calibri"/>
          <w:b/>
          <w:spacing w:val="-1"/>
          <w:sz w:val="24"/>
          <w:szCs w:val="24"/>
          <w:lang w:eastAsia="en-US"/>
        </w:rPr>
      </w:pPr>
      <w:r>
        <w:rPr>
          <w:rFonts w:eastAsia="Calibri"/>
          <w:b/>
          <w:spacing w:val="-1"/>
          <w:sz w:val="24"/>
          <w:szCs w:val="24"/>
          <w:lang w:eastAsia="en-US"/>
        </w:rPr>
        <w:t>3</w:t>
      </w:r>
      <w:r w:rsidR="00A3351D" w:rsidRPr="005C5166">
        <w:rPr>
          <w:rFonts w:eastAsia="Calibri"/>
          <w:b/>
          <w:spacing w:val="-1"/>
          <w:sz w:val="24"/>
          <w:szCs w:val="24"/>
          <w:lang w:eastAsia="en-US"/>
        </w:rPr>
        <w:t xml:space="preserve"> оси </w:t>
      </w:r>
      <w:r w:rsidR="00A3351D" w:rsidRPr="005C5166">
        <w:rPr>
          <w:rFonts w:eastAsia="Calibri"/>
          <w:b/>
          <w:spacing w:val="-1"/>
          <w:sz w:val="24"/>
          <w:szCs w:val="24"/>
          <w:lang w:val="en-US" w:eastAsia="en-US"/>
        </w:rPr>
        <w:t>SAF</w:t>
      </w:r>
      <w:r w:rsidR="00A3351D" w:rsidRPr="005C5166">
        <w:rPr>
          <w:rFonts w:eastAsia="Calibri"/>
          <w:b/>
          <w:spacing w:val="-1"/>
          <w:sz w:val="24"/>
          <w:szCs w:val="24"/>
          <w:lang w:eastAsia="en-US"/>
        </w:rPr>
        <w:t xml:space="preserve">, </w:t>
      </w:r>
      <w:r w:rsidR="005C5166" w:rsidRPr="005C5166">
        <w:rPr>
          <w:rFonts w:eastAsia="Calibri"/>
          <w:b/>
          <w:spacing w:val="-1"/>
          <w:sz w:val="24"/>
          <w:szCs w:val="24"/>
          <w:lang w:eastAsia="en-US"/>
        </w:rPr>
        <w:t xml:space="preserve">2019 </w:t>
      </w:r>
      <w:proofErr w:type="spellStart"/>
      <w:r w:rsidR="005C5166" w:rsidRPr="005C5166">
        <w:rPr>
          <w:rFonts w:eastAsia="Calibri"/>
          <w:b/>
          <w:spacing w:val="-1"/>
          <w:sz w:val="24"/>
          <w:szCs w:val="24"/>
          <w:lang w:eastAsia="en-US"/>
        </w:rPr>
        <w:t>г.в</w:t>
      </w:r>
      <w:proofErr w:type="spellEnd"/>
      <w:r w:rsidR="005C5166" w:rsidRPr="005C5166">
        <w:rPr>
          <w:rFonts w:eastAsia="Calibri"/>
          <w:b/>
          <w:spacing w:val="-1"/>
          <w:sz w:val="24"/>
          <w:szCs w:val="24"/>
          <w:lang w:eastAsia="en-US"/>
        </w:rPr>
        <w:t>. в наличии, после тест-драйва, пробег 3000 км.</w:t>
      </w:r>
    </w:p>
    <w:p w:rsidR="00A715D3" w:rsidRPr="005C5166" w:rsidRDefault="001A6892" w:rsidP="00A715D3">
      <w:pPr>
        <w:widowControl w:val="0"/>
        <w:ind w:right="108"/>
        <w:rPr>
          <w:rFonts w:eastAsia="Calibri"/>
          <w:b/>
          <w:spacing w:val="-1"/>
          <w:sz w:val="24"/>
          <w:szCs w:val="24"/>
          <w:lang w:eastAsia="en-US"/>
        </w:rPr>
      </w:pPr>
      <w:r w:rsidRPr="001A6892">
        <w:rPr>
          <w:rFonts w:eastAsia="Calibri"/>
          <w:b/>
          <w:noProof/>
          <w:spacing w:val="-1"/>
          <w:sz w:val="24"/>
          <w:szCs w:val="24"/>
        </w:rPr>
        <w:drawing>
          <wp:inline distT="0" distB="0" distL="0" distR="0">
            <wp:extent cx="6625299" cy="2263140"/>
            <wp:effectExtent l="0" t="0" r="4445" b="3810"/>
            <wp:docPr id="2" name="Рисунок 2" descr="C:\Users\С ноута\d (acer travelMate 6292)\мои документы\Полуприцепы производители-поставщики\манак-авто\13,9 борт сталь 60 см 3 оси 2019\20191107_08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манак-авто\13,9 борт сталь 60 см 3 оси 2019\20191107_082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8" r="10293" b="36374"/>
                    <a:stretch/>
                  </pic:blipFill>
                  <pic:spPr bwMode="auto">
                    <a:xfrm>
                      <a:off x="0" y="0"/>
                      <a:ext cx="6628969" cy="22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5D3" w:rsidRPr="005C5166" w:rsidRDefault="00A715D3" w:rsidP="00A715D3">
      <w:pPr>
        <w:widowControl w:val="0"/>
        <w:ind w:right="108"/>
        <w:rPr>
          <w:rFonts w:eastAsia="Calibri"/>
          <w:b/>
          <w:spacing w:val="-1"/>
          <w:sz w:val="24"/>
          <w:szCs w:val="24"/>
          <w:lang w:eastAsia="en-US"/>
        </w:rPr>
      </w:pPr>
    </w:p>
    <w:p w:rsidR="00A715D3" w:rsidRPr="005C5166" w:rsidRDefault="00A715D3" w:rsidP="00A715D3">
      <w:pPr>
        <w:widowControl w:val="0"/>
        <w:ind w:right="108"/>
        <w:rPr>
          <w:rFonts w:eastAsia="Calibri"/>
          <w:b/>
          <w:spacing w:val="-1"/>
          <w:sz w:val="24"/>
          <w:szCs w:val="24"/>
          <w:lang w:eastAsia="en-US"/>
        </w:rPr>
      </w:pPr>
    </w:p>
    <w:p w:rsidR="00A715D3" w:rsidRPr="005C5166" w:rsidRDefault="00A715D3" w:rsidP="00A715D3">
      <w:pPr>
        <w:widowControl w:val="0"/>
        <w:ind w:right="108"/>
        <w:rPr>
          <w:rFonts w:eastAsia="Calibri"/>
          <w:b/>
          <w:spacing w:val="-1"/>
          <w:sz w:val="24"/>
          <w:szCs w:val="24"/>
          <w:lang w:eastAsia="en-US"/>
        </w:rPr>
      </w:pPr>
    </w:p>
    <w:p w:rsidR="00A715D3" w:rsidRPr="005C5166" w:rsidRDefault="00A715D3" w:rsidP="00A715D3">
      <w:pPr>
        <w:widowControl w:val="0"/>
        <w:ind w:right="108"/>
        <w:rPr>
          <w:rFonts w:eastAsia="Calibri"/>
          <w:b/>
          <w:spacing w:val="-1"/>
          <w:sz w:val="24"/>
          <w:szCs w:val="24"/>
          <w:lang w:eastAsia="en-US"/>
        </w:rPr>
      </w:pPr>
    </w:p>
    <w:p w:rsidR="00A715D3" w:rsidRPr="005C5166" w:rsidRDefault="005F750B" w:rsidP="00A715D3">
      <w:pPr>
        <w:widowControl w:val="0"/>
        <w:ind w:right="108"/>
        <w:rPr>
          <w:rFonts w:eastAsia="Calibri"/>
          <w:b/>
          <w:spacing w:val="-1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6393180" cy="1310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CA0" w:rsidRPr="005C5166" w:rsidRDefault="00B53CA0" w:rsidP="00A715D3">
      <w:pPr>
        <w:widowControl w:val="0"/>
        <w:ind w:right="108"/>
        <w:rPr>
          <w:rFonts w:eastAsia="Calibri"/>
          <w:b/>
          <w:spacing w:val="-1"/>
          <w:sz w:val="24"/>
          <w:szCs w:val="24"/>
          <w:lang w:val="en-US" w:eastAsia="en-US"/>
        </w:rPr>
      </w:pPr>
    </w:p>
    <w:p w:rsidR="006B2F60" w:rsidRPr="005C5166" w:rsidRDefault="006B2F60" w:rsidP="006B2F60">
      <w:pPr>
        <w:widowControl w:val="0"/>
        <w:ind w:left="160" w:right="108"/>
        <w:rPr>
          <w:sz w:val="24"/>
          <w:szCs w:val="24"/>
          <w:lang w:eastAsia="en-US"/>
        </w:rPr>
      </w:pPr>
      <w:r w:rsidRPr="005C5166">
        <w:rPr>
          <w:rFonts w:eastAsia="Calibri"/>
          <w:b/>
          <w:spacing w:val="-50"/>
          <w:w w:val="99"/>
          <w:sz w:val="24"/>
          <w:szCs w:val="24"/>
          <w:u w:val="thick" w:color="000000"/>
          <w:lang w:eastAsia="en-US"/>
        </w:rPr>
        <w:t xml:space="preserve"> </w:t>
      </w:r>
      <w:r w:rsidRPr="005C5166">
        <w:rPr>
          <w:rFonts w:eastAsia="Calibri"/>
          <w:b/>
          <w:w w:val="95"/>
          <w:sz w:val="24"/>
          <w:szCs w:val="24"/>
          <w:u w:val="thick" w:color="000000"/>
          <w:lang w:eastAsia="en-US"/>
        </w:rPr>
        <w:t>РАЗМ</w:t>
      </w:r>
      <w:r w:rsidRPr="005C5166">
        <w:rPr>
          <w:rFonts w:eastAsia="Calibri"/>
          <w:b/>
          <w:spacing w:val="-1"/>
          <w:w w:val="95"/>
          <w:sz w:val="24"/>
          <w:szCs w:val="24"/>
          <w:u w:val="thick" w:color="000000"/>
          <w:lang w:eastAsia="en-US"/>
        </w:rPr>
        <w:t>ЕР</w:t>
      </w:r>
      <w:r w:rsidRPr="005C5166">
        <w:rPr>
          <w:rFonts w:eastAsia="Calibri"/>
          <w:b/>
          <w:w w:val="95"/>
          <w:sz w:val="24"/>
          <w:szCs w:val="24"/>
          <w:u w:val="thick" w:color="000000"/>
          <w:lang w:eastAsia="en-US"/>
        </w:rPr>
        <w:t>Ы</w:t>
      </w:r>
      <w:r w:rsidRPr="005C5166">
        <w:rPr>
          <w:rFonts w:eastAsia="Calibri"/>
          <w:b/>
          <w:w w:val="99"/>
          <w:sz w:val="24"/>
          <w:szCs w:val="24"/>
          <w:u w:val="thick" w:color="000000"/>
          <w:lang w:eastAsia="en-US"/>
        </w:rPr>
        <w:t xml:space="preserve"> </w:t>
      </w:r>
    </w:p>
    <w:tbl>
      <w:tblPr>
        <w:tblStyle w:val="TableNormal2"/>
        <w:tblW w:w="0" w:type="auto"/>
        <w:tblLayout w:type="fixed"/>
        <w:tblLook w:val="01E0" w:firstRow="1" w:lastRow="1" w:firstColumn="1" w:lastColumn="1" w:noHBand="0" w:noVBand="0"/>
      </w:tblPr>
      <w:tblGrid>
        <w:gridCol w:w="8261"/>
        <w:gridCol w:w="1749"/>
      </w:tblGrid>
      <w:tr w:rsidR="00A715D3" w:rsidRPr="00A715D3" w:rsidTr="0020564E">
        <w:trPr>
          <w:trHeight w:hRule="exact" w:val="640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before="72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Габаритные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размеры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кузова,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мм:</w:t>
            </w:r>
          </w:p>
          <w:p w:rsidR="00A715D3" w:rsidRPr="00A715D3" w:rsidRDefault="00A715D3" w:rsidP="00A715D3">
            <w:pPr>
              <w:spacing w:before="1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15D3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before="7" w:line="32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15D3" w:rsidRPr="00A715D3" w:rsidRDefault="00A715D3" w:rsidP="00A715D3">
            <w:pPr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13 900</w:t>
            </w:r>
          </w:p>
        </w:tc>
      </w:tr>
      <w:tr w:rsidR="00A715D3" w:rsidRPr="00A715D3" w:rsidTr="0020564E">
        <w:trPr>
          <w:trHeight w:hRule="exact" w:val="273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715D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ширина</w:t>
            </w:r>
            <w:proofErr w:type="spellEnd"/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2 550</w:t>
            </w:r>
          </w:p>
        </w:tc>
      </w:tr>
      <w:tr w:rsidR="00A715D3" w:rsidRPr="00A715D3" w:rsidTr="0020564E">
        <w:trPr>
          <w:trHeight w:hRule="exact" w:val="823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numPr>
                <w:ilvl w:val="0"/>
                <w:numId w:val="20"/>
              </w:numPr>
              <w:tabs>
                <w:tab w:val="left" w:pos="183"/>
              </w:tabs>
              <w:spacing w:line="241" w:lineRule="exact"/>
              <w:ind w:hanging="12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высота</w:t>
            </w:r>
            <w:proofErr w:type="spellEnd"/>
          </w:p>
          <w:p w:rsidR="00A715D3" w:rsidRPr="00A715D3" w:rsidRDefault="00A715D3" w:rsidP="00A715D3">
            <w:pPr>
              <w:spacing w:before="1" w:line="252" w:lineRule="exact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Внутренние</w:t>
            </w:r>
            <w:proofErr w:type="spellEnd"/>
            <w:r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размеры</w:t>
            </w:r>
            <w:proofErr w:type="spellEnd"/>
            <w:r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кузова</w:t>
            </w:r>
            <w:proofErr w:type="spellEnd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мм</w:t>
            </w:r>
            <w:proofErr w:type="spellEnd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:</w:t>
            </w:r>
          </w:p>
          <w:p w:rsidR="00A715D3" w:rsidRPr="00A715D3" w:rsidRDefault="00A715D3" w:rsidP="00A715D3">
            <w:pPr>
              <w:numPr>
                <w:ilvl w:val="0"/>
                <w:numId w:val="20"/>
              </w:numPr>
              <w:tabs>
                <w:tab w:val="left" w:pos="180"/>
              </w:tabs>
              <w:spacing w:line="252" w:lineRule="exact"/>
              <w:ind w:left="179" w:hanging="1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proofErr w:type="spellEnd"/>
            <w:r w:rsidRPr="00A715D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2 470</w:t>
            </w:r>
          </w:p>
          <w:p w:rsidR="00A715D3" w:rsidRPr="00A715D3" w:rsidRDefault="00A715D3" w:rsidP="00A715D3">
            <w:pPr>
              <w:spacing w:before="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5D3" w:rsidRPr="00A715D3" w:rsidRDefault="00A715D3" w:rsidP="00A715D3">
            <w:pPr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13 615</w:t>
            </w:r>
          </w:p>
        </w:tc>
      </w:tr>
      <w:tr w:rsidR="00A715D3" w:rsidRPr="00A715D3" w:rsidTr="0020564E">
        <w:trPr>
          <w:trHeight w:hRule="exact" w:val="274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2" w:lineRule="exact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715D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ширина</w:t>
            </w:r>
            <w:proofErr w:type="spellEnd"/>
            <w:r w:rsidRPr="00A715D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2" w:lineRule="exact"/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2 470</w:t>
            </w:r>
          </w:p>
        </w:tc>
      </w:tr>
      <w:tr w:rsidR="00A715D3" w:rsidRPr="00A715D3" w:rsidTr="0020564E">
        <w:trPr>
          <w:trHeight w:hRule="exact" w:val="273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Высота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седельно-сцепного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устройства,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1 150</w:t>
            </w:r>
          </w:p>
        </w:tc>
      </w:tr>
      <w:tr w:rsidR="00A715D3" w:rsidRPr="00A715D3" w:rsidTr="0020564E">
        <w:trPr>
          <w:trHeight w:hRule="exact" w:val="274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Высота</w:t>
            </w:r>
            <w:proofErr w:type="spellEnd"/>
            <w:r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погрузочная</w:t>
            </w:r>
            <w:proofErr w:type="spellEnd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1 270</w:t>
            </w:r>
          </w:p>
        </w:tc>
      </w:tr>
      <w:tr w:rsidR="00A715D3" w:rsidRPr="00A715D3" w:rsidTr="0020564E">
        <w:trPr>
          <w:trHeight w:hRule="exact" w:val="823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2" w:lineRule="exact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>Колея,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мм</w:t>
            </w:r>
          </w:p>
          <w:p w:rsidR="00A715D3" w:rsidRPr="00A715D3" w:rsidRDefault="00A715D3" w:rsidP="00A715D3">
            <w:pPr>
              <w:spacing w:line="252" w:lineRule="exact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Радиус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габарита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передней</w:t>
            </w:r>
            <w:r w:rsidRPr="00A715D3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части полуприцепа,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более,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мм:</w:t>
            </w:r>
          </w:p>
          <w:p w:rsidR="00A715D3" w:rsidRPr="00A715D3" w:rsidRDefault="00A715D3" w:rsidP="00A715D3">
            <w:pPr>
              <w:spacing w:before="1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15D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установке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шкворня</w:t>
            </w:r>
            <w:r w:rsidRPr="00A715D3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первое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гнездо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2" w:lineRule="exact"/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2 040</w:t>
            </w:r>
          </w:p>
          <w:p w:rsidR="00A715D3" w:rsidRPr="00A715D3" w:rsidRDefault="00A715D3" w:rsidP="00A715D3">
            <w:pPr>
              <w:spacing w:before="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5D3" w:rsidRPr="00A715D3" w:rsidRDefault="00A715D3" w:rsidP="00A715D3">
            <w:pPr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1 630</w:t>
            </w:r>
          </w:p>
        </w:tc>
      </w:tr>
      <w:tr w:rsidR="00A715D3" w:rsidRPr="00A715D3" w:rsidTr="0020564E">
        <w:trPr>
          <w:trHeight w:hRule="exact" w:val="821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numPr>
                <w:ilvl w:val="0"/>
                <w:numId w:val="19"/>
              </w:numPr>
              <w:tabs>
                <w:tab w:val="left" w:pos="183"/>
              </w:tabs>
              <w:spacing w:line="240" w:lineRule="exact"/>
              <w:ind w:hanging="1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установке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шкворня</w:t>
            </w:r>
            <w:r w:rsidRPr="00A715D3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второе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гнездо -</w:t>
            </w:r>
          </w:p>
          <w:p w:rsidR="003371FB" w:rsidRDefault="00A715D3" w:rsidP="00A715D3">
            <w:pPr>
              <w:spacing w:line="252" w:lineRule="exact"/>
              <w:ind w:left="55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Расстояние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A715D3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шкворня</w:t>
            </w:r>
            <w:r w:rsidRPr="00A715D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ближайшей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части опорного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устройства,</w:t>
            </w:r>
            <w:r w:rsidRPr="00A715D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мм:</w:t>
            </w:r>
            <w:r w:rsidR="003371F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</w:p>
          <w:p w:rsidR="00A715D3" w:rsidRDefault="003371FB" w:rsidP="00A715D3">
            <w:pPr>
              <w:spacing w:line="252" w:lineRule="exact"/>
              <w:ind w:left="55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- при установке шкворня в первое гнездо - </w:t>
            </w:r>
          </w:p>
          <w:p w:rsidR="0020564E" w:rsidRDefault="0020564E" w:rsidP="00A715D3">
            <w:pPr>
              <w:spacing w:line="252" w:lineRule="exact"/>
              <w:ind w:left="55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  <w:p w:rsidR="0020564E" w:rsidRDefault="0020564E" w:rsidP="00A715D3">
            <w:pPr>
              <w:spacing w:line="252" w:lineRule="exact"/>
              <w:ind w:left="55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  <w:p w:rsidR="0020564E" w:rsidRDefault="0020564E" w:rsidP="00A715D3">
            <w:pPr>
              <w:spacing w:line="252" w:lineRule="exact"/>
              <w:ind w:left="55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  <w:p w:rsidR="0020564E" w:rsidRDefault="0020564E" w:rsidP="00A715D3">
            <w:pPr>
              <w:spacing w:line="252" w:lineRule="exact"/>
              <w:ind w:left="55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  <w:p w:rsidR="0020564E" w:rsidRPr="00A715D3" w:rsidRDefault="0020564E" w:rsidP="00A715D3">
            <w:pPr>
              <w:spacing w:line="252" w:lineRule="exact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15D3" w:rsidRPr="00A715D3" w:rsidRDefault="00A715D3" w:rsidP="00A715D3">
            <w:pPr>
              <w:numPr>
                <w:ilvl w:val="0"/>
                <w:numId w:val="19"/>
              </w:numPr>
              <w:tabs>
                <w:tab w:val="left" w:pos="183"/>
              </w:tabs>
              <w:spacing w:before="1"/>
              <w:ind w:hanging="1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установке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шкворня</w:t>
            </w:r>
            <w:r w:rsidRPr="00A715D3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первое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гнездо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2 040</w:t>
            </w:r>
          </w:p>
          <w:p w:rsidR="00A715D3" w:rsidRPr="00A715D3" w:rsidRDefault="00A715D3" w:rsidP="00A715D3">
            <w:pPr>
              <w:spacing w:before="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5D3" w:rsidRDefault="00A715D3" w:rsidP="00A715D3">
            <w:pPr>
              <w:ind w:left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564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895</w:t>
            </w:r>
          </w:p>
          <w:p w:rsidR="0020564E" w:rsidRDefault="0020564E" w:rsidP="00A715D3">
            <w:pPr>
              <w:ind w:left="47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64E" w:rsidRDefault="0020564E" w:rsidP="00A715D3">
            <w:pPr>
              <w:ind w:left="47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64E" w:rsidRDefault="0020564E" w:rsidP="00A715D3">
            <w:pPr>
              <w:ind w:left="47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64E" w:rsidRPr="00A715D3" w:rsidRDefault="0020564E" w:rsidP="00A715D3">
            <w:pPr>
              <w:ind w:left="4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</w:tr>
      <w:tr w:rsidR="00A715D3" w:rsidRPr="00A715D3" w:rsidTr="0020564E">
        <w:trPr>
          <w:trHeight w:hRule="exact" w:val="276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15D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установке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шкворня</w:t>
            </w:r>
            <w:r w:rsidRPr="00A715D3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второе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гнездо -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470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2 330</w:t>
            </w:r>
          </w:p>
        </w:tc>
      </w:tr>
      <w:tr w:rsidR="00A715D3" w:rsidRPr="00A715D3" w:rsidTr="0020564E">
        <w:trPr>
          <w:trHeight w:hRule="exact" w:val="521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19" w:lineRule="exact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b/>
                <w:spacing w:val="-50"/>
                <w:w w:val="99"/>
                <w:sz w:val="24"/>
                <w:szCs w:val="24"/>
                <w:u w:val="thick" w:color="000000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b/>
                <w:w w:val="95"/>
                <w:sz w:val="24"/>
                <w:szCs w:val="24"/>
                <w:u w:val="thick" w:color="000000"/>
                <w:lang w:val="ru-RU"/>
              </w:rPr>
              <w:t>МАССА</w:t>
            </w:r>
            <w:r w:rsidRPr="00A715D3">
              <w:rPr>
                <w:rFonts w:ascii="Times New Roman" w:hAnsi="Times New Roman" w:cs="Times New Roman"/>
                <w:b/>
                <w:w w:val="99"/>
                <w:sz w:val="24"/>
                <w:szCs w:val="24"/>
                <w:u w:val="thick" w:color="000000"/>
                <w:lang w:val="ru-RU"/>
              </w:rPr>
              <w:t xml:space="preserve"> </w:t>
            </w:r>
          </w:p>
          <w:p w:rsidR="00A715D3" w:rsidRPr="00A715D3" w:rsidRDefault="00A715D3" w:rsidP="00A715D3">
            <w:pPr>
              <w:spacing w:line="250" w:lineRule="exact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Полная масса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полуприцепа,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кг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before="6" w:line="21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715D3" w:rsidRPr="00A715D3" w:rsidRDefault="005F750B" w:rsidP="00A715D3">
            <w:pPr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A715D3"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A715D3" w:rsidRPr="00A715D3" w:rsidTr="0020564E">
        <w:trPr>
          <w:trHeight w:hRule="exact" w:val="1096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2" w:lineRule="exact"/>
              <w:ind w:left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Масса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снаряженного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полуприцепа,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кг</w:t>
            </w:r>
          </w:p>
          <w:p w:rsidR="00A715D3" w:rsidRPr="00A715D3" w:rsidRDefault="00A715D3" w:rsidP="00A715D3">
            <w:pPr>
              <w:ind w:left="55" w:right="12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Масса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перевозимого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груза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(теоретически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допустимая),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кг:</w:t>
            </w:r>
            <w:r w:rsidRPr="00A715D3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Распределение</w:t>
            </w:r>
            <w:r w:rsidRPr="00A715D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полной</w:t>
            </w:r>
            <w:r w:rsidRPr="00A715D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массы</w:t>
            </w:r>
            <w:r w:rsidRPr="00A715D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полуприцепа,</w:t>
            </w:r>
            <w:r w:rsidRPr="00A715D3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кг:</w:t>
            </w:r>
          </w:p>
          <w:p w:rsidR="00A715D3" w:rsidRPr="00A715D3" w:rsidRDefault="00A715D3" w:rsidP="00A715D3">
            <w:pPr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715D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</w:t>
            </w:r>
            <w:proofErr w:type="spellEnd"/>
            <w:r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седельно-сцепное</w:t>
            </w:r>
            <w:proofErr w:type="spellEnd"/>
            <w:r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устройство</w:t>
            </w:r>
            <w:proofErr w:type="spellEnd"/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5F750B" w:rsidP="0020564E">
            <w:pPr>
              <w:spacing w:line="24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0564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A715D3" w:rsidRPr="00A715D3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205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15D3"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(±3%)</w:t>
            </w:r>
          </w:p>
          <w:p w:rsidR="00A715D3" w:rsidRPr="00A715D3" w:rsidRDefault="005F750B" w:rsidP="00A715D3">
            <w:pPr>
              <w:spacing w:line="252" w:lineRule="exact"/>
              <w:ind w:left="4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A715D3"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  <w:p w:rsidR="00A715D3" w:rsidRPr="00A715D3" w:rsidRDefault="00A715D3" w:rsidP="00A715D3">
            <w:pPr>
              <w:spacing w:before="1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5D3" w:rsidRPr="00A715D3" w:rsidRDefault="005F750B" w:rsidP="00A715D3">
            <w:pPr>
              <w:ind w:left="4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715D3"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A715D3" w:rsidRPr="00A715D3" w:rsidTr="0020564E">
        <w:trPr>
          <w:trHeight w:hRule="exact" w:val="276"/>
        </w:trPr>
        <w:tc>
          <w:tcPr>
            <w:tcW w:w="8261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A715D3" w:rsidP="00A715D3">
            <w:pPr>
              <w:spacing w:line="24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715D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15D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подвеску</w:t>
            </w:r>
            <w:proofErr w:type="spellEnd"/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</w:tcPr>
          <w:p w:rsidR="00A715D3" w:rsidRPr="00A715D3" w:rsidRDefault="005F750B" w:rsidP="00A715D3">
            <w:pPr>
              <w:spacing w:line="241" w:lineRule="exact"/>
              <w:ind w:left="4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715D3" w:rsidRPr="00A715D3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p w:rsidR="00A715D3" w:rsidRPr="00A715D3" w:rsidRDefault="00A715D3" w:rsidP="00A715D3">
      <w:pPr>
        <w:widowControl w:val="0"/>
        <w:spacing w:before="5" w:line="220" w:lineRule="exact"/>
        <w:rPr>
          <w:rFonts w:eastAsiaTheme="minorHAnsi"/>
          <w:b/>
          <w:sz w:val="24"/>
          <w:szCs w:val="24"/>
          <w:u w:val="single"/>
          <w:lang w:eastAsia="en-US"/>
        </w:rPr>
      </w:pPr>
      <w:r w:rsidRPr="005C5166">
        <w:rPr>
          <w:rFonts w:eastAsiaTheme="minorHAnsi"/>
          <w:b/>
          <w:sz w:val="24"/>
          <w:szCs w:val="24"/>
          <w:u w:val="single"/>
          <w:lang w:eastAsia="en-US"/>
        </w:rPr>
        <w:t>ШАССИ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5"/>
        </w:tabs>
        <w:ind w:right="128" w:firstLine="0"/>
        <w:rPr>
          <w:sz w:val="24"/>
          <w:szCs w:val="24"/>
          <w:lang w:eastAsia="en-US"/>
        </w:rPr>
      </w:pPr>
      <w:r w:rsidRPr="00A715D3">
        <w:rPr>
          <w:spacing w:val="-1"/>
          <w:sz w:val="24"/>
          <w:szCs w:val="24"/>
          <w:lang w:eastAsia="en-US"/>
        </w:rPr>
        <w:t>Увеличенная прочность</w:t>
      </w:r>
      <w:r w:rsidRPr="00A715D3">
        <w:rPr>
          <w:spacing w:val="-3"/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лонжеронов</w:t>
      </w:r>
      <w:r w:rsidRPr="00A715D3">
        <w:rPr>
          <w:spacing w:val="-2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>рамы</w:t>
      </w:r>
      <w:r w:rsidRPr="00A715D3">
        <w:rPr>
          <w:spacing w:val="-2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 xml:space="preserve">для </w:t>
      </w:r>
      <w:r w:rsidRPr="00A715D3">
        <w:rPr>
          <w:spacing w:val="-1"/>
          <w:sz w:val="24"/>
          <w:szCs w:val="24"/>
          <w:lang w:eastAsia="en-US"/>
        </w:rPr>
        <w:t>эксплуатации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 xml:space="preserve">полуприцепов </w:t>
      </w:r>
      <w:r w:rsidRPr="00A715D3">
        <w:rPr>
          <w:sz w:val="24"/>
          <w:szCs w:val="24"/>
          <w:lang w:eastAsia="en-US"/>
        </w:rPr>
        <w:t>в</w:t>
      </w:r>
      <w:r w:rsidRPr="00A715D3">
        <w:rPr>
          <w:spacing w:val="-1"/>
          <w:sz w:val="24"/>
          <w:szCs w:val="24"/>
          <w:lang w:eastAsia="en-US"/>
        </w:rPr>
        <w:t xml:space="preserve"> жестких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дорожных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условиях</w:t>
      </w:r>
      <w:r w:rsidRPr="00A715D3">
        <w:rPr>
          <w:spacing w:val="79"/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России,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достигается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 xml:space="preserve">путем применения </w:t>
      </w:r>
      <w:r w:rsidRPr="00A715D3">
        <w:rPr>
          <w:sz w:val="24"/>
          <w:szCs w:val="24"/>
          <w:lang w:eastAsia="en-US"/>
        </w:rPr>
        <w:t xml:space="preserve">стали </w:t>
      </w:r>
      <w:r w:rsidRPr="00A715D3">
        <w:rPr>
          <w:spacing w:val="-1"/>
          <w:sz w:val="24"/>
          <w:szCs w:val="24"/>
          <w:lang w:eastAsia="en-US"/>
        </w:rPr>
        <w:t>повышенной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 xml:space="preserve">прочности </w:t>
      </w:r>
      <w:r w:rsidRPr="00A715D3">
        <w:rPr>
          <w:spacing w:val="-1"/>
          <w:sz w:val="24"/>
          <w:szCs w:val="24"/>
          <w:lang w:val="en-US" w:eastAsia="en-US"/>
        </w:rPr>
        <w:t>OVAKO</w:t>
      </w:r>
      <w:r w:rsidRPr="00A715D3">
        <w:rPr>
          <w:spacing w:val="-1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 xml:space="preserve">и </w:t>
      </w:r>
      <w:r w:rsidRPr="00A715D3">
        <w:rPr>
          <w:spacing w:val="-1"/>
          <w:sz w:val="24"/>
          <w:szCs w:val="24"/>
          <w:lang w:eastAsia="en-US"/>
        </w:rPr>
        <w:t>двухстороннего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провара</w:t>
      </w:r>
      <w:r w:rsidRPr="00A715D3">
        <w:rPr>
          <w:spacing w:val="73"/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поясов.</w:t>
      </w:r>
      <w:r w:rsidRPr="00A715D3">
        <w:rPr>
          <w:sz w:val="24"/>
          <w:szCs w:val="24"/>
          <w:lang w:eastAsia="en-US"/>
        </w:rPr>
        <w:t xml:space="preserve"> Два </w:t>
      </w:r>
      <w:r w:rsidRPr="00A715D3">
        <w:rPr>
          <w:spacing w:val="-1"/>
          <w:sz w:val="24"/>
          <w:szCs w:val="24"/>
          <w:lang w:eastAsia="en-US"/>
        </w:rPr>
        <w:t>лонжерона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двутаврового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сечения,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соединены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между</w:t>
      </w:r>
      <w:r w:rsidRPr="00A715D3">
        <w:rPr>
          <w:spacing w:val="-2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 xml:space="preserve">собой </w:t>
      </w:r>
      <w:r w:rsidRPr="00A715D3">
        <w:rPr>
          <w:spacing w:val="-1"/>
          <w:sz w:val="24"/>
          <w:szCs w:val="24"/>
          <w:lang w:eastAsia="en-US"/>
        </w:rPr>
        <w:t>поперечными балками</w:t>
      </w:r>
      <w:r w:rsidRPr="00A715D3">
        <w:rPr>
          <w:spacing w:val="2"/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val="en-US" w:eastAsia="en-US"/>
        </w:rPr>
        <w:t>Z</w:t>
      </w:r>
      <w:r w:rsidRPr="00A715D3">
        <w:rPr>
          <w:spacing w:val="-1"/>
          <w:sz w:val="24"/>
          <w:szCs w:val="24"/>
          <w:lang w:eastAsia="en-US"/>
        </w:rPr>
        <w:t>-образного</w:t>
      </w:r>
      <w:r w:rsidRPr="00A715D3">
        <w:rPr>
          <w:sz w:val="24"/>
          <w:szCs w:val="24"/>
          <w:lang w:eastAsia="en-US"/>
        </w:rPr>
        <w:t xml:space="preserve"> и</w:t>
      </w:r>
      <w:r w:rsidRPr="00A715D3">
        <w:rPr>
          <w:spacing w:val="63"/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П-образного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сечения.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5"/>
        </w:tabs>
        <w:spacing w:line="252" w:lineRule="exact"/>
        <w:ind w:left="284" w:hanging="124"/>
        <w:rPr>
          <w:sz w:val="24"/>
          <w:szCs w:val="24"/>
          <w:lang w:eastAsia="en-US"/>
        </w:rPr>
      </w:pPr>
      <w:r w:rsidRPr="00A715D3">
        <w:rPr>
          <w:spacing w:val="-1"/>
          <w:sz w:val="24"/>
          <w:szCs w:val="24"/>
          <w:lang w:eastAsia="en-US"/>
        </w:rPr>
        <w:t>Шкворень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2"/>
          <w:sz w:val="24"/>
          <w:szCs w:val="24"/>
          <w:lang w:eastAsia="en-US"/>
        </w:rPr>
        <w:t>2-х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дюймовый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 xml:space="preserve">устанавливается </w:t>
      </w:r>
      <w:r w:rsidRPr="00A715D3">
        <w:rPr>
          <w:sz w:val="24"/>
          <w:szCs w:val="24"/>
          <w:lang w:eastAsia="en-US"/>
        </w:rPr>
        <w:t>в</w:t>
      </w:r>
      <w:r w:rsidRPr="00A715D3">
        <w:rPr>
          <w:spacing w:val="-1"/>
          <w:sz w:val="24"/>
          <w:szCs w:val="24"/>
          <w:lang w:eastAsia="en-US"/>
        </w:rPr>
        <w:t xml:space="preserve"> одном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из двух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положений</w:t>
      </w:r>
      <w:r w:rsidRPr="00A715D3">
        <w:rPr>
          <w:spacing w:val="1"/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 xml:space="preserve">согласно </w:t>
      </w:r>
      <w:r w:rsidRPr="00A715D3">
        <w:rPr>
          <w:spacing w:val="-2"/>
          <w:sz w:val="24"/>
          <w:szCs w:val="24"/>
          <w:lang w:val="en-US" w:eastAsia="en-US"/>
        </w:rPr>
        <w:t>ISO</w:t>
      </w:r>
      <w:r w:rsidRPr="00A715D3">
        <w:rPr>
          <w:spacing w:val="-1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>1726.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8"/>
        </w:tabs>
        <w:spacing w:before="1" w:line="252" w:lineRule="exact"/>
        <w:ind w:left="287" w:hanging="127"/>
        <w:rPr>
          <w:sz w:val="24"/>
          <w:szCs w:val="24"/>
          <w:lang w:eastAsia="en-US"/>
        </w:rPr>
      </w:pPr>
      <w:r w:rsidRPr="00A715D3">
        <w:rPr>
          <w:spacing w:val="-1"/>
          <w:sz w:val="24"/>
          <w:szCs w:val="24"/>
          <w:lang w:eastAsia="en-US"/>
        </w:rPr>
        <w:t>Опорное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устройство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грузоподъемностью</w:t>
      </w:r>
      <w:r w:rsidRPr="00A715D3">
        <w:rPr>
          <w:spacing w:val="-2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 xml:space="preserve">24 т. с </w:t>
      </w:r>
      <w:r w:rsidRPr="00A715D3">
        <w:rPr>
          <w:spacing w:val="-1"/>
          <w:sz w:val="24"/>
          <w:szCs w:val="24"/>
          <w:lang w:eastAsia="en-US"/>
        </w:rPr>
        <w:t>управлением справа.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5"/>
        </w:tabs>
        <w:spacing w:line="252" w:lineRule="exact"/>
        <w:ind w:left="284" w:hanging="124"/>
        <w:rPr>
          <w:sz w:val="24"/>
          <w:szCs w:val="24"/>
          <w:lang w:val="en-US" w:eastAsia="en-US"/>
        </w:rPr>
      </w:pPr>
      <w:r w:rsidRPr="00A715D3">
        <w:rPr>
          <w:sz w:val="24"/>
          <w:szCs w:val="24"/>
          <w:lang w:val="en-US" w:eastAsia="en-US"/>
        </w:rPr>
        <w:t xml:space="preserve">2 </w:t>
      </w:r>
      <w:proofErr w:type="spellStart"/>
      <w:r w:rsidRPr="00A715D3">
        <w:rPr>
          <w:spacing w:val="-1"/>
          <w:sz w:val="24"/>
          <w:szCs w:val="24"/>
          <w:lang w:val="en-US" w:eastAsia="en-US"/>
        </w:rPr>
        <w:t>противооткатных</w:t>
      </w:r>
      <w:proofErr w:type="spellEnd"/>
      <w:r w:rsidRPr="00A715D3">
        <w:rPr>
          <w:sz w:val="24"/>
          <w:szCs w:val="24"/>
          <w:lang w:val="en-US" w:eastAsia="en-US"/>
        </w:rPr>
        <w:t xml:space="preserve"> </w:t>
      </w:r>
      <w:proofErr w:type="spellStart"/>
      <w:r w:rsidRPr="00A715D3">
        <w:rPr>
          <w:spacing w:val="-1"/>
          <w:sz w:val="24"/>
          <w:szCs w:val="24"/>
          <w:lang w:val="en-US" w:eastAsia="en-US"/>
        </w:rPr>
        <w:t>упора</w:t>
      </w:r>
      <w:proofErr w:type="spellEnd"/>
      <w:r w:rsidRPr="00A715D3">
        <w:rPr>
          <w:sz w:val="24"/>
          <w:szCs w:val="24"/>
          <w:lang w:val="en-US" w:eastAsia="en-US"/>
        </w:rPr>
        <w:t xml:space="preserve"> </w:t>
      </w:r>
      <w:r w:rsidRPr="00A715D3">
        <w:rPr>
          <w:spacing w:val="-1"/>
          <w:sz w:val="24"/>
          <w:szCs w:val="24"/>
          <w:lang w:val="en-US" w:eastAsia="en-US"/>
        </w:rPr>
        <w:t>(</w:t>
      </w:r>
      <w:proofErr w:type="spellStart"/>
      <w:r w:rsidRPr="00A715D3">
        <w:rPr>
          <w:spacing w:val="-1"/>
          <w:sz w:val="24"/>
          <w:szCs w:val="24"/>
          <w:lang w:val="en-US" w:eastAsia="en-US"/>
        </w:rPr>
        <w:t>башмака</w:t>
      </w:r>
      <w:proofErr w:type="spellEnd"/>
      <w:r w:rsidRPr="00A715D3">
        <w:rPr>
          <w:spacing w:val="-1"/>
          <w:sz w:val="24"/>
          <w:szCs w:val="24"/>
          <w:lang w:val="en-US" w:eastAsia="en-US"/>
        </w:rPr>
        <w:t>).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8"/>
        </w:tabs>
        <w:spacing w:before="1" w:line="252" w:lineRule="exact"/>
        <w:ind w:left="287" w:hanging="127"/>
        <w:rPr>
          <w:sz w:val="24"/>
          <w:szCs w:val="24"/>
          <w:lang w:eastAsia="en-US"/>
        </w:rPr>
      </w:pPr>
      <w:r w:rsidRPr="00A715D3">
        <w:rPr>
          <w:spacing w:val="-1"/>
          <w:sz w:val="24"/>
          <w:szCs w:val="24"/>
          <w:lang w:eastAsia="en-US"/>
        </w:rPr>
        <w:t>Корзина</w:t>
      </w:r>
      <w:r w:rsidRPr="00A715D3">
        <w:rPr>
          <w:sz w:val="24"/>
          <w:szCs w:val="24"/>
          <w:lang w:eastAsia="en-US"/>
        </w:rPr>
        <w:t xml:space="preserve"> для </w:t>
      </w:r>
      <w:r w:rsidRPr="00A715D3">
        <w:rPr>
          <w:spacing w:val="-1"/>
          <w:sz w:val="24"/>
          <w:szCs w:val="24"/>
          <w:lang w:eastAsia="en-US"/>
        </w:rPr>
        <w:t>крепления</w:t>
      </w:r>
      <w:r w:rsidRPr="00A715D3">
        <w:rPr>
          <w:spacing w:val="-3"/>
          <w:sz w:val="24"/>
          <w:szCs w:val="24"/>
          <w:lang w:eastAsia="en-US"/>
        </w:rPr>
        <w:t xml:space="preserve"> </w:t>
      </w:r>
      <w:r w:rsidRPr="00A715D3">
        <w:rPr>
          <w:spacing w:val="-2"/>
          <w:sz w:val="24"/>
          <w:szCs w:val="24"/>
          <w:lang w:eastAsia="en-US"/>
        </w:rPr>
        <w:t>2-х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запасных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колес.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5"/>
        </w:tabs>
        <w:spacing w:line="252" w:lineRule="exact"/>
        <w:ind w:left="284" w:hanging="124"/>
        <w:rPr>
          <w:sz w:val="24"/>
          <w:szCs w:val="24"/>
          <w:lang w:eastAsia="en-US"/>
        </w:rPr>
      </w:pPr>
      <w:r w:rsidRPr="00A715D3">
        <w:rPr>
          <w:spacing w:val="-1"/>
          <w:sz w:val="24"/>
          <w:szCs w:val="24"/>
          <w:lang w:eastAsia="en-US"/>
        </w:rPr>
        <w:t>Боковая</w:t>
      </w:r>
      <w:r w:rsidRPr="00A715D3">
        <w:rPr>
          <w:sz w:val="24"/>
          <w:szCs w:val="24"/>
          <w:lang w:eastAsia="en-US"/>
        </w:rPr>
        <w:t xml:space="preserve"> </w:t>
      </w:r>
      <w:proofErr w:type="spellStart"/>
      <w:r w:rsidRPr="00A715D3">
        <w:rPr>
          <w:spacing w:val="-1"/>
          <w:sz w:val="24"/>
          <w:szCs w:val="24"/>
          <w:lang w:eastAsia="en-US"/>
        </w:rPr>
        <w:t>противоподкатная</w:t>
      </w:r>
      <w:proofErr w:type="spellEnd"/>
      <w:r w:rsidRPr="00A715D3">
        <w:rPr>
          <w:spacing w:val="-1"/>
          <w:sz w:val="24"/>
          <w:szCs w:val="24"/>
          <w:lang w:eastAsia="en-US"/>
        </w:rPr>
        <w:t xml:space="preserve"> защита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выполненная</w:t>
      </w:r>
      <w:r w:rsidRPr="00A715D3">
        <w:rPr>
          <w:spacing w:val="-3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 xml:space="preserve">по </w:t>
      </w:r>
      <w:r w:rsidRPr="00A715D3">
        <w:rPr>
          <w:spacing w:val="-1"/>
          <w:sz w:val="24"/>
          <w:szCs w:val="24"/>
          <w:lang w:eastAsia="en-US"/>
        </w:rPr>
        <w:t>Правилам</w:t>
      </w:r>
      <w:r w:rsidRPr="00A715D3">
        <w:rPr>
          <w:sz w:val="24"/>
          <w:szCs w:val="24"/>
          <w:lang w:eastAsia="en-US"/>
        </w:rPr>
        <w:t xml:space="preserve"> ЕЭК</w:t>
      </w:r>
      <w:r w:rsidRPr="00A715D3">
        <w:rPr>
          <w:spacing w:val="-1"/>
          <w:sz w:val="24"/>
          <w:szCs w:val="24"/>
          <w:lang w:eastAsia="en-US"/>
        </w:rPr>
        <w:t xml:space="preserve"> </w:t>
      </w:r>
      <w:r w:rsidRPr="00A715D3">
        <w:rPr>
          <w:spacing w:val="-2"/>
          <w:sz w:val="24"/>
          <w:szCs w:val="24"/>
          <w:lang w:eastAsia="en-US"/>
        </w:rPr>
        <w:t>ООН</w:t>
      </w:r>
      <w:r w:rsidRPr="00A715D3">
        <w:rPr>
          <w:spacing w:val="-4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 xml:space="preserve">№ </w:t>
      </w:r>
      <w:r w:rsidRPr="00A715D3">
        <w:rPr>
          <w:spacing w:val="1"/>
          <w:sz w:val="24"/>
          <w:szCs w:val="24"/>
          <w:lang w:eastAsia="en-US"/>
        </w:rPr>
        <w:t>73.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8"/>
        </w:tabs>
        <w:spacing w:line="252" w:lineRule="exact"/>
        <w:ind w:left="287" w:hanging="127"/>
        <w:rPr>
          <w:sz w:val="24"/>
          <w:szCs w:val="24"/>
          <w:lang w:eastAsia="en-US"/>
        </w:rPr>
      </w:pPr>
      <w:r w:rsidRPr="00A715D3">
        <w:rPr>
          <w:spacing w:val="-1"/>
          <w:sz w:val="24"/>
          <w:szCs w:val="24"/>
          <w:lang w:eastAsia="en-US"/>
        </w:rPr>
        <w:t>Пластиковые</w:t>
      </w:r>
      <w:r w:rsidRPr="00A715D3">
        <w:rPr>
          <w:sz w:val="24"/>
          <w:szCs w:val="24"/>
          <w:lang w:eastAsia="en-US"/>
        </w:rPr>
        <w:t xml:space="preserve"> </w:t>
      </w:r>
      <w:proofErr w:type="spellStart"/>
      <w:r w:rsidRPr="00A715D3">
        <w:rPr>
          <w:spacing w:val="-1"/>
          <w:sz w:val="24"/>
          <w:szCs w:val="24"/>
          <w:lang w:eastAsia="en-US"/>
        </w:rPr>
        <w:t>полукрылья</w:t>
      </w:r>
      <w:proofErr w:type="spellEnd"/>
      <w:r w:rsidRPr="00A715D3">
        <w:rPr>
          <w:sz w:val="24"/>
          <w:szCs w:val="24"/>
          <w:lang w:eastAsia="en-US"/>
        </w:rPr>
        <w:t xml:space="preserve"> перед первой</w:t>
      </w:r>
      <w:r w:rsidRPr="00A715D3">
        <w:rPr>
          <w:spacing w:val="-1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 xml:space="preserve">и </w:t>
      </w:r>
      <w:r w:rsidRPr="00A715D3">
        <w:rPr>
          <w:spacing w:val="-2"/>
          <w:sz w:val="24"/>
          <w:szCs w:val="24"/>
          <w:lang w:eastAsia="en-US"/>
        </w:rPr>
        <w:t>за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задней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осями.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5"/>
        </w:tabs>
        <w:spacing w:before="1" w:line="253" w:lineRule="exact"/>
        <w:ind w:left="284" w:hanging="124"/>
        <w:rPr>
          <w:sz w:val="24"/>
          <w:szCs w:val="24"/>
          <w:lang w:val="en-US" w:eastAsia="en-US"/>
        </w:rPr>
      </w:pPr>
      <w:proofErr w:type="spellStart"/>
      <w:r w:rsidRPr="00A715D3">
        <w:rPr>
          <w:sz w:val="24"/>
          <w:szCs w:val="24"/>
          <w:lang w:val="en-US" w:eastAsia="en-US"/>
        </w:rPr>
        <w:t>Задние</w:t>
      </w:r>
      <w:proofErr w:type="spellEnd"/>
      <w:r w:rsidRPr="00A715D3">
        <w:rPr>
          <w:sz w:val="24"/>
          <w:szCs w:val="24"/>
          <w:lang w:val="en-US" w:eastAsia="en-US"/>
        </w:rPr>
        <w:t xml:space="preserve"> </w:t>
      </w:r>
      <w:proofErr w:type="spellStart"/>
      <w:r w:rsidRPr="00A715D3">
        <w:rPr>
          <w:spacing w:val="-1"/>
          <w:sz w:val="24"/>
          <w:szCs w:val="24"/>
          <w:lang w:val="en-US" w:eastAsia="en-US"/>
        </w:rPr>
        <w:t>отбойники</w:t>
      </w:r>
      <w:proofErr w:type="spellEnd"/>
      <w:r w:rsidRPr="00A715D3">
        <w:rPr>
          <w:spacing w:val="-1"/>
          <w:sz w:val="24"/>
          <w:szCs w:val="24"/>
          <w:lang w:val="en-US" w:eastAsia="en-US"/>
        </w:rPr>
        <w:t>.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5"/>
        </w:tabs>
        <w:spacing w:line="253" w:lineRule="exact"/>
        <w:ind w:left="284" w:hanging="124"/>
        <w:rPr>
          <w:sz w:val="24"/>
          <w:szCs w:val="24"/>
          <w:lang w:eastAsia="en-US"/>
        </w:rPr>
      </w:pPr>
      <w:r w:rsidRPr="00A715D3">
        <w:rPr>
          <w:spacing w:val="-1"/>
          <w:sz w:val="24"/>
          <w:szCs w:val="24"/>
          <w:lang w:eastAsia="en-US"/>
        </w:rPr>
        <w:t>Заднее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защитное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устройство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выполненное</w:t>
      </w:r>
      <w:r w:rsidRPr="00A715D3">
        <w:rPr>
          <w:sz w:val="24"/>
          <w:szCs w:val="24"/>
          <w:lang w:eastAsia="en-US"/>
        </w:rPr>
        <w:t xml:space="preserve"> по</w:t>
      </w:r>
      <w:r w:rsidRPr="00A715D3">
        <w:rPr>
          <w:spacing w:val="-3"/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>правилам</w:t>
      </w:r>
      <w:r w:rsidRPr="00A715D3">
        <w:rPr>
          <w:sz w:val="24"/>
          <w:szCs w:val="24"/>
          <w:lang w:eastAsia="en-US"/>
        </w:rPr>
        <w:t xml:space="preserve"> </w:t>
      </w:r>
      <w:r w:rsidRPr="00A715D3">
        <w:rPr>
          <w:spacing w:val="-1"/>
          <w:sz w:val="24"/>
          <w:szCs w:val="24"/>
          <w:lang w:eastAsia="en-US"/>
        </w:rPr>
        <w:t xml:space="preserve">ЕЭК </w:t>
      </w:r>
      <w:r w:rsidRPr="00A715D3">
        <w:rPr>
          <w:spacing w:val="-2"/>
          <w:sz w:val="24"/>
          <w:szCs w:val="24"/>
          <w:lang w:eastAsia="en-US"/>
        </w:rPr>
        <w:t>ООН</w:t>
      </w:r>
      <w:r w:rsidRPr="00A715D3">
        <w:rPr>
          <w:spacing w:val="-1"/>
          <w:sz w:val="24"/>
          <w:szCs w:val="24"/>
          <w:lang w:eastAsia="en-US"/>
        </w:rPr>
        <w:t xml:space="preserve"> </w:t>
      </w:r>
      <w:r w:rsidRPr="00A715D3">
        <w:rPr>
          <w:sz w:val="24"/>
          <w:szCs w:val="24"/>
          <w:lang w:eastAsia="en-US"/>
        </w:rPr>
        <w:t>№ 58.</w:t>
      </w:r>
    </w:p>
    <w:p w:rsidR="00A715D3" w:rsidRPr="00A715D3" w:rsidRDefault="00A715D3" w:rsidP="00A715D3">
      <w:pPr>
        <w:widowControl w:val="0"/>
        <w:spacing w:before="6" w:line="250" w:lineRule="exact"/>
        <w:ind w:left="160" w:right="128"/>
        <w:rPr>
          <w:sz w:val="24"/>
          <w:szCs w:val="24"/>
          <w:lang w:val="en-US" w:eastAsia="en-US"/>
        </w:rPr>
      </w:pPr>
      <w:r w:rsidRPr="00A715D3">
        <w:rPr>
          <w:rFonts w:eastAsiaTheme="minorHAnsi"/>
          <w:b/>
          <w:spacing w:val="-56"/>
          <w:sz w:val="24"/>
          <w:szCs w:val="24"/>
          <w:u w:val="thick" w:color="000000"/>
          <w:lang w:eastAsia="en-US"/>
        </w:rPr>
        <w:t xml:space="preserve"> </w:t>
      </w:r>
      <w:r w:rsidRPr="00A715D3">
        <w:rPr>
          <w:rFonts w:eastAsiaTheme="minorHAnsi"/>
          <w:b/>
          <w:sz w:val="24"/>
          <w:szCs w:val="24"/>
          <w:u w:val="thick" w:color="000000"/>
          <w:lang w:val="en-US" w:eastAsia="en-US"/>
        </w:rPr>
        <w:t>О</w:t>
      </w:r>
      <w:r w:rsidRPr="00A715D3">
        <w:rPr>
          <w:rFonts w:eastAsiaTheme="minorHAnsi"/>
          <w:b/>
          <w:spacing w:val="-1"/>
          <w:sz w:val="24"/>
          <w:szCs w:val="24"/>
          <w:u w:val="thick" w:color="000000"/>
          <w:lang w:val="en-US" w:eastAsia="en-US"/>
        </w:rPr>
        <w:t xml:space="preserve">СЕВЫЕ </w:t>
      </w:r>
      <w:r w:rsidRPr="00A715D3">
        <w:rPr>
          <w:rFonts w:eastAsiaTheme="minorHAnsi"/>
          <w:b/>
          <w:spacing w:val="-2"/>
          <w:sz w:val="24"/>
          <w:szCs w:val="24"/>
          <w:u w:val="thick" w:color="000000"/>
          <w:lang w:val="en-US" w:eastAsia="en-US"/>
        </w:rPr>
        <w:t>АГР</w:t>
      </w:r>
      <w:r w:rsidRPr="00A715D3">
        <w:rPr>
          <w:rFonts w:eastAsiaTheme="minorHAnsi"/>
          <w:b/>
          <w:spacing w:val="-1"/>
          <w:sz w:val="24"/>
          <w:szCs w:val="24"/>
          <w:u w:val="thick" w:color="000000"/>
          <w:lang w:val="en-US" w:eastAsia="en-US"/>
        </w:rPr>
        <w:t>ЕГАТЫ</w:t>
      </w:r>
      <w:r w:rsidRPr="00A715D3">
        <w:rPr>
          <w:rFonts w:eastAsiaTheme="minorHAnsi"/>
          <w:b/>
          <w:sz w:val="24"/>
          <w:szCs w:val="24"/>
          <w:u w:val="thick" w:color="000000"/>
          <w:lang w:val="en-US" w:eastAsia="en-US"/>
        </w:rPr>
        <w:t xml:space="preserve"> </w:t>
      </w:r>
    </w:p>
    <w:p w:rsidR="00A715D3" w:rsidRPr="00A715D3" w:rsidRDefault="005F750B" w:rsidP="00A715D3">
      <w:pPr>
        <w:widowControl w:val="0"/>
        <w:numPr>
          <w:ilvl w:val="0"/>
          <w:numId w:val="21"/>
        </w:numPr>
        <w:tabs>
          <w:tab w:val="left" w:pos="285"/>
        </w:tabs>
        <w:spacing w:line="250" w:lineRule="exact"/>
        <w:ind w:left="284" w:hanging="124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3</w:t>
      </w:r>
      <w:r w:rsidR="00A715D3" w:rsidRPr="00A715D3">
        <w:rPr>
          <w:sz w:val="24"/>
          <w:szCs w:val="24"/>
          <w:lang w:eastAsia="en-US"/>
        </w:rPr>
        <w:t xml:space="preserve"> </w:t>
      </w:r>
      <w:r w:rsidR="00A715D3" w:rsidRPr="00A715D3">
        <w:rPr>
          <w:spacing w:val="-1"/>
          <w:sz w:val="24"/>
          <w:szCs w:val="24"/>
          <w:lang w:eastAsia="en-US"/>
        </w:rPr>
        <w:t>Оси</w:t>
      </w:r>
      <w:r w:rsidR="00A715D3" w:rsidRPr="00A715D3">
        <w:rPr>
          <w:sz w:val="24"/>
          <w:szCs w:val="24"/>
          <w:lang w:eastAsia="en-US"/>
        </w:rPr>
        <w:t xml:space="preserve"> </w:t>
      </w:r>
      <w:r w:rsidR="00A715D3" w:rsidRPr="00A715D3">
        <w:rPr>
          <w:spacing w:val="-1"/>
          <w:sz w:val="24"/>
          <w:szCs w:val="24"/>
          <w:lang w:val="en-US" w:eastAsia="en-US"/>
        </w:rPr>
        <w:t>SAF</w:t>
      </w:r>
      <w:r w:rsidR="00A715D3" w:rsidRPr="00A715D3">
        <w:rPr>
          <w:spacing w:val="2"/>
          <w:sz w:val="24"/>
          <w:szCs w:val="24"/>
          <w:lang w:eastAsia="en-US"/>
        </w:rPr>
        <w:t xml:space="preserve"> </w:t>
      </w:r>
      <w:r w:rsidR="00A715D3" w:rsidRPr="00A715D3">
        <w:rPr>
          <w:spacing w:val="-1"/>
          <w:sz w:val="24"/>
          <w:szCs w:val="24"/>
          <w:lang w:val="en-US" w:eastAsia="en-US"/>
        </w:rPr>
        <w:t>INTRA</w:t>
      </w:r>
      <w:r w:rsidR="00A715D3" w:rsidRPr="00A715D3">
        <w:rPr>
          <w:spacing w:val="-1"/>
          <w:sz w:val="24"/>
          <w:szCs w:val="24"/>
          <w:lang w:eastAsia="en-US"/>
        </w:rPr>
        <w:t xml:space="preserve"> (Германия),</w:t>
      </w:r>
      <w:r w:rsidR="00A715D3" w:rsidRPr="00A715D3">
        <w:rPr>
          <w:spacing w:val="1"/>
          <w:sz w:val="24"/>
          <w:szCs w:val="24"/>
          <w:lang w:eastAsia="en-US"/>
        </w:rPr>
        <w:t xml:space="preserve"> </w:t>
      </w:r>
      <w:r w:rsidR="00A715D3" w:rsidRPr="00A715D3">
        <w:rPr>
          <w:sz w:val="24"/>
          <w:szCs w:val="24"/>
          <w:lang w:eastAsia="en-US"/>
        </w:rPr>
        <w:t xml:space="preserve">с </w:t>
      </w:r>
      <w:r w:rsidR="00A715D3" w:rsidRPr="00A715D3">
        <w:rPr>
          <w:spacing w:val="-1"/>
          <w:sz w:val="24"/>
          <w:szCs w:val="24"/>
          <w:lang w:eastAsia="en-US"/>
        </w:rPr>
        <w:t>допустимой нагрузкой</w:t>
      </w:r>
      <w:r w:rsidR="00A715D3" w:rsidRPr="00A715D3">
        <w:rPr>
          <w:sz w:val="24"/>
          <w:szCs w:val="24"/>
          <w:lang w:eastAsia="en-US"/>
        </w:rPr>
        <w:t xml:space="preserve"> 9 000 кг </w:t>
      </w:r>
      <w:r w:rsidR="00A715D3" w:rsidRPr="00A715D3">
        <w:rPr>
          <w:spacing w:val="-2"/>
          <w:sz w:val="24"/>
          <w:szCs w:val="24"/>
          <w:lang w:eastAsia="en-US"/>
        </w:rPr>
        <w:t>на</w:t>
      </w:r>
      <w:r w:rsidR="00A715D3" w:rsidRPr="00A715D3">
        <w:rPr>
          <w:sz w:val="24"/>
          <w:szCs w:val="24"/>
          <w:lang w:eastAsia="en-US"/>
        </w:rPr>
        <w:t xml:space="preserve"> </w:t>
      </w:r>
      <w:r w:rsidR="00A715D3" w:rsidRPr="00A715D3">
        <w:rPr>
          <w:spacing w:val="-1"/>
          <w:sz w:val="24"/>
          <w:szCs w:val="24"/>
          <w:lang w:eastAsia="en-US"/>
        </w:rPr>
        <w:t>каждую.</w:t>
      </w:r>
    </w:p>
    <w:p w:rsidR="00A715D3" w:rsidRPr="00A715D3" w:rsidRDefault="00A715D3" w:rsidP="00A715D3">
      <w:pPr>
        <w:widowControl w:val="0"/>
        <w:numPr>
          <w:ilvl w:val="0"/>
          <w:numId w:val="21"/>
        </w:numPr>
        <w:tabs>
          <w:tab w:val="left" w:pos="288"/>
        </w:tabs>
        <w:spacing w:line="252" w:lineRule="exact"/>
        <w:ind w:left="287" w:hanging="127"/>
        <w:rPr>
          <w:sz w:val="24"/>
          <w:szCs w:val="24"/>
          <w:lang w:val="en-US" w:eastAsia="en-US"/>
        </w:rPr>
      </w:pPr>
      <w:proofErr w:type="spellStart"/>
      <w:r w:rsidRPr="00A715D3">
        <w:rPr>
          <w:spacing w:val="-1"/>
          <w:sz w:val="24"/>
          <w:szCs w:val="24"/>
          <w:lang w:val="en-US" w:eastAsia="en-US"/>
        </w:rPr>
        <w:t>Пневматическая</w:t>
      </w:r>
      <w:proofErr w:type="spellEnd"/>
      <w:r w:rsidRPr="00A715D3">
        <w:rPr>
          <w:sz w:val="24"/>
          <w:szCs w:val="24"/>
          <w:lang w:val="en-US" w:eastAsia="en-US"/>
        </w:rPr>
        <w:t xml:space="preserve"> </w:t>
      </w:r>
      <w:proofErr w:type="spellStart"/>
      <w:r w:rsidRPr="00A715D3">
        <w:rPr>
          <w:spacing w:val="-1"/>
          <w:sz w:val="24"/>
          <w:szCs w:val="24"/>
          <w:lang w:val="en-US" w:eastAsia="en-US"/>
        </w:rPr>
        <w:t>подвеска</w:t>
      </w:r>
      <w:proofErr w:type="spellEnd"/>
      <w:r w:rsidRPr="00A715D3">
        <w:rPr>
          <w:spacing w:val="-1"/>
          <w:sz w:val="24"/>
          <w:szCs w:val="24"/>
          <w:lang w:val="en-US" w:eastAsia="en-US"/>
        </w:rPr>
        <w:t>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1"/>
        </w:numPr>
        <w:tabs>
          <w:tab w:val="left" w:pos="268"/>
        </w:tabs>
        <w:spacing w:before="42" w:after="0" w:line="252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Воздушные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подушки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диаметром</w:t>
      </w:r>
      <w:r w:rsidRPr="005C5166">
        <w:rPr>
          <w:sz w:val="24"/>
          <w:szCs w:val="24"/>
        </w:rPr>
        <w:t xml:space="preserve"> 350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1"/>
        </w:numPr>
        <w:tabs>
          <w:tab w:val="left" w:pos="265"/>
        </w:tabs>
        <w:spacing w:after="0" w:line="252" w:lineRule="exact"/>
        <w:ind w:left="264" w:hanging="124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Барабанные</w:t>
      </w:r>
      <w:r w:rsidRPr="005C5166">
        <w:rPr>
          <w:spacing w:val="1"/>
          <w:sz w:val="24"/>
          <w:szCs w:val="24"/>
        </w:rPr>
        <w:t xml:space="preserve"> </w:t>
      </w:r>
      <w:r w:rsidR="000D5200">
        <w:rPr>
          <w:spacing w:val="1"/>
          <w:sz w:val="24"/>
          <w:szCs w:val="24"/>
        </w:rPr>
        <w:t xml:space="preserve">или дисковые </w:t>
      </w:r>
      <w:r w:rsidRPr="005C5166">
        <w:rPr>
          <w:spacing w:val="-1"/>
          <w:sz w:val="24"/>
          <w:szCs w:val="24"/>
        </w:rPr>
        <w:t>тормозные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механизмы.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1"/>
        </w:numPr>
        <w:tabs>
          <w:tab w:val="left" w:pos="268"/>
        </w:tabs>
        <w:spacing w:after="0" w:line="252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Передняя</w:t>
      </w:r>
      <w:r w:rsidR="005F750B">
        <w:rPr>
          <w:sz w:val="24"/>
          <w:szCs w:val="24"/>
        </w:rPr>
        <w:t xml:space="preserve"> </w:t>
      </w:r>
      <w:r w:rsidRPr="005C5166">
        <w:rPr>
          <w:sz w:val="24"/>
          <w:szCs w:val="24"/>
        </w:rPr>
        <w:t xml:space="preserve">ось </w:t>
      </w:r>
      <w:r w:rsidRPr="005C5166">
        <w:rPr>
          <w:spacing w:val="-1"/>
          <w:sz w:val="24"/>
          <w:szCs w:val="24"/>
        </w:rPr>
        <w:t>подъемная.</w:t>
      </w:r>
    </w:p>
    <w:p w:rsidR="00A715D3" w:rsidRPr="005C5166" w:rsidRDefault="00A715D3" w:rsidP="00A715D3">
      <w:pPr>
        <w:spacing w:before="53"/>
        <w:ind w:left="115"/>
        <w:rPr>
          <w:sz w:val="24"/>
          <w:szCs w:val="24"/>
        </w:rPr>
      </w:pPr>
      <w:r w:rsidRPr="005C5166">
        <w:rPr>
          <w:noProof/>
          <w:sz w:val="24"/>
          <w:szCs w:val="24"/>
        </w:rPr>
        <w:drawing>
          <wp:inline distT="0" distB="0" distL="0" distR="0">
            <wp:extent cx="3192780" cy="19888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200" w:rsidRPr="000D5200">
        <w:rPr>
          <w:noProof/>
          <w:sz w:val="24"/>
          <w:szCs w:val="24"/>
        </w:rPr>
        <w:drawing>
          <wp:inline distT="0" distB="0" distL="0" distR="0">
            <wp:extent cx="3130540" cy="1919605"/>
            <wp:effectExtent l="0" t="0" r="0" b="4445"/>
            <wp:docPr id="7" name="Рисунок 7" descr="C:\Users\С ноута\d (acer travelMate 6292)\мои документы\Полуприцепы производители-поставщики\манак-авто\saf-intrad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 ноута\d (acer travelMate 6292)\мои документы\Полуприцепы производители-поставщики\манак-авто\saf-intradis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72" cy="19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D3" w:rsidRPr="005C5166" w:rsidRDefault="00A715D3" w:rsidP="00A715D3">
      <w:pPr>
        <w:spacing w:before="23" w:line="228" w:lineRule="exact"/>
        <w:ind w:left="140"/>
        <w:rPr>
          <w:sz w:val="24"/>
          <w:szCs w:val="24"/>
        </w:rPr>
      </w:pPr>
      <w:r w:rsidRPr="005C5166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КОЛЕСА</w:t>
      </w:r>
      <w:r w:rsidRPr="005C5166">
        <w:rPr>
          <w:b/>
          <w:spacing w:val="-10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И</w:t>
      </w:r>
      <w:r w:rsidRPr="005C5166">
        <w:rPr>
          <w:b/>
          <w:spacing w:val="-8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ШИНЫ</w:t>
      </w:r>
      <w:r w:rsidRPr="005C5166">
        <w:rPr>
          <w:b/>
          <w:w w:val="99"/>
          <w:sz w:val="24"/>
          <w:szCs w:val="24"/>
          <w:u w:val="thick" w:color="000000"/>
        </w:rPr>
        <w:t xml:space="preserve"> </w:t>
      </w:r>
    </w:p>
    <w:p w:rsidR="00A715D3" w:rsidRPr="005C5166" w:rsidRDefault="00A715D3" w:rsidP="00A715D3">
      <w:pPr>
        <w:pStyle w:val="ad"/>
        <w:spacing w:line="251" w:lineRule="exact"/>
        <w:ind w:left="140"/>
        <w:rPr>
          <w:sz w:val="24"/>
          <w:szCs w:val="24"/>
        </w:rPr>
      </w:pPr>
      <w:r w:rsidRPr="005C5166">
        <w:rPr>
          <w:sz w:val="24"/>
          <w:szCs w:val="24"/>
        </w:rPr>
        <w:lastRenderedPageBreak/>
        <w:t>-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Колесо</w:t>
      </w:r>
      <w:r w:rsidRPr="005C5166">
        <w:rPr>
          <w:sz w:val="24"/>
          <w:szCs w:val="24"/>
        </w:rPr>
        <w:t xml:space="preserve"> в</w:t>
      </w:r>
      <w:r w:rsidRPr="005C5166">
        <w:rPr>
          <w:spacing w:val="-1"/>
          <w:sz w:val="24"/>
          <w:szCs w:val="24"/>
        </w:rPr>
        <w:t xml:space="preserve"> сборе</w:t>
      </w:r>
      <w:r w:rsidRPr="005C5166">
        <w:rPr>
          <w:sz w:val="24"/>
          <w:szCs w:val="24"/>
        </w:rPr>
        <w:t xml:space="preserve"> 9</w:t>
      </w:r>
      <w:r w:rsidRPr="005C5166">
        <w:rPr>
          <w:spacing w:val="1"/>
          <w:sz w:val="24"/>
          <w:szCs w:val="24"/>
        </w:rPr>
        <w:t xml:space="preserve"> </w:t>
      </w:r>
      <w:r w:rsidRPr="005C5166">
        <w:rPr>
          <w:sz w:val="24"/>
          <w:szCs w:val="24"/>
        </w:rPr>
        <w:t>шт.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(вкл.</w:t>
      </w:r>
      <w:r w:rsidRPr="005C5166">
        <w:rPr>
          <w:sz w:val="24"/>
          <w:szCs w:val="24"/>
        </w:rPr>
        <w:t xml:space="preserve"> 1 </w:t>
      </w:r>
      <w:r w:rsidRPr="005C5166">
        <w:rPr>
          <w:spacing w:val="-1"/>
          <w:sz w:val="24"/>
          <w:szCs w:val="24"/>
        </w:rPr>
        <w:t>запасное).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2" w:lineRule="exact"/>
        <w:ind w:firstLine="0"/>
        <w:rPr>
          <w:sz w:val="24"/>
          <w:szCs w:val="24"/>
        </w:rPr>
      </w:pPr>
      <w:r w:rsidRPr="005C5166">
        <w:rPr>
          <w:sz w:val="24"/>
          <w:szCs w:val="24"/>
        </w:rPr>
        <w:t xml:space="preserve">Шины </w:t>
      </w:r>
      <w:r w:rsidRPr="005C5166">
        <w:rPr>
          <w:spacing w:val="-1"/>
          <w:sz w:val="24"/>
          <w:szCs w:val="24"/>
        </w:rPr>
        <w:t>размерностью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385/65R22,5</w:t>
      </w:r>
      <w:r w:rsidRPr="005C5166">
        <w:rPr>
          <w:spacing w:val="-3"/>
          <w:sz w:val="24"/>
          <w:szCs w:val="24"/>
        </w:rPr>
        <w:t xml:space="preserve"> </w:t>
      </w:r>
      <w:proofErr w:type="spellStart"/>
      <w:r w:rsidRPr="005C5166">
        <w:rPr>
          <w:spacing w:val="-1"/>
          <w:sz w:val="24"/>
          <w:szCs w:val="24"/>
        </w:rPr>
        <w:t>Cordiant</w:t>
      </w:r>
      <w:proofErr w:type="spellEnd"/>
      <w:r w:rsidRPr="005C5166">
        <w:rPr>
          <w:spacing w:val="-1"/>
          <w:sz w:val="24"/>
          <w:szCs w:val="24"/>
        </w:rPr>
        <w:t>.</w:t>
      </w:r>
    </w:p>
    <w:p w:rsidR="00A715D3" w:rsidRPr="005C5166" w:rsidRDefault="00A715D3" w:rsidP="00A715D3">
      <w:pPr>
        <w:spacing w:before="3" w:line="228" w:lineRule="exact"/>
        <w:ind w:left="140"/>
        <w:rPr>
          <w:sz w:val="24"/>
          <w:szCs w:val="24"/>
        </w:rPr>
      </w:pPr>
      <w:r w:rsidRPr="005C5166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5C5166">
        <w:rPr>
          <w:b/>
          <w:spacing w:val="-1"/>
          <w:sz w:val="24"/>
          <w:szCs w:val="24"/>
          <w:u w:val="thick" w:color="000000"/>
        </w:rPr>
        <w:t>ТО</w:t>
      </w:r>
      <w:r w:rsidRPr="005C5166">
        <w:rPr>
          <w:b/>
          <w:sz w:val="24"/>
          <w:szCs w:val="24"/>
          <w:u w:val="thick" w:color="000000"/>
        </w:rPr>
        <w:t>РМОЗНАЯ</w:t>
      </w:r>
      <w:r w:rsidRPr="005C5166">
        <w:rPr>
          <w:b/>
          <w:spacing w:val="-21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СИ</w:t>
      </w:r>
      <w:r w:rsidRPr="005C5166">
        <w:rPr>
          <w:b/>
          <w:spacing w:val="-1"/>
          <w:sz w:val="24"/>
          <w:szCs w:val="24"/>
          <w:u w:val="thick" w:color="000000"/>
        </w:rPr>
        <w:t>СТЕМ</w:t>
      </w:r>
      <w:r w:rsidRPr="005C5166">
        <w:rPr>
          <w:b/>
          <w:sz w:val="24"/>
          <w:szCs w:val="24"/>
          <w:u w:val="thick" w:color="000000"/>
        </w:rPr>
        <w:t>А</w:t>
      </w:r>
      <w:r w:rsidRPr="005C5166">
        <w:rPr>
          <w:b/>
          <w:w w:val="99"/>
          <w:sz w:val="24"/>
          <w:szCs w:val="24"/>
          <w:u w:val="thick" w:color="000000"/>
        </w:rPr>
        <w:t xml:space="preserve"> 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after="0" w:line="251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Система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ЕВS,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4S/2M,</w:t>
      </w:r>
      <w:r w:rsidRPr="005C5166">
        <w:rPr>
          <w:sz w:val="24"/>
          <w:szCs w:val="24"/>
        </w:rPr>
        <w:t xml:space="preserve"> 2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датчика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2"/>
          <w:sz w:val="24"/>
          <w:szCs w:val="24"/>
        </w:rPr>
        <w:t>на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средних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осях.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before="1" w:after="0" w:line="252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Производитель</w:t>
      </w:r>
      <w:r w:rsidRPr="005C5166">
        <w:rPr>
          <w:sz w:val="24"/>
          <w:szCs w:val="24"/>
        </w:rPr>
        <w:t xml:space="preserve"> – </w:t>
      </w:r>
      <w:proofErr w:type="spellStart"/>
      <w:r w:rsidRPr="005C5166">
        <w:rPr>
          <w:spacing w:val="-1"/>
          <w:sz w:val="24"/>
          <w:szCs w:val="24"/>
        </w:rPr>
        <w:t>Haldex</w:t>
      </w:r>
      <w:proofErr w:type="spellEnd"/>
      <w:r w:rsidRPr="005C5166">
        <w:rPr>
          <w:spacing w:val="-1"/>
          <w:sz w:val="24"/>
          <w:szCs w:val="24"/>
        </w:rPr>
        <w:t>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2" w:lineRule="exact"/>
        <w:ind w:left="264" w:hanging="124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Модулятор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EBS</w:t>
      </w:r>
      <w:r w:rsidRPr="005C5166">
        <w:rPr>
          <w:sz w:val="24"/>
          <w:szCs w:val="24"/>
        </w:rPr>
        <w:t xml:space="preserve"> с </w:t>
      </w:r>
      <w:r w:rsidRPr="005C5166">
        <w:rPr>
          <w:spacing w:val="-1"/>
          <w:sz w:val="24"/>
          <w:szCs w:val="24"/>
        </w:rPr>
        <w:t xml:space="preserve">электронной </w:t>
      </w:r>
      <w:r w:rsidRPr="005C5166">
        <w:rPr>
          <w:sz w:val="24"/>
          <w:szCs w:val="24"/>
        </w:rPr>
        <w:t>системой</w:t>
      </w:r>
      <w:r w:rsidRPr="005C5166">
        <w:rPr>
          <w:spacing w:val="-4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стабилизации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транспортного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средства.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/>
        <w:ind w:right="838" w:firstLine="0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Управление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 xml:space="preserve">уровнем </w:t>
      </w:r>
      <w:r w:rsidRPr="005C5166">
        <w:rPr>
          <w:sz w:val="24"/>
          <w:szCs w:val="24"/>
        </w:rPr>
        <w:t>пола</w:t>
      </w:r>
      <w:r w:rsidRPr="005C5166">
        <w:rPr>
          <w:spacing w:val="1"/>
          <w:sz w:val="24"/>
          <w:szCs w:val="24"/>
        </w:rPr>
        <w:t xml:space="preserve"> </w:t>
      </w:r>
      <w:r w:rsidRPr="005C5166">
        <w:rPr>
          <w:sz w:val="24"/>
          <w:szCs w:val="24"/>
        </w:rPr>
        <w:t xml:space="preserve">– </w:t>
      </w:r>
      <w:r w:rsidRPr="005C5166">
        <w:rPr>
          <w:spacing w:val="-1"/>
          <w:sz w:val="24"/>
          <w:szCs w:val="24"/>
        </w:rPr>
        <w:t xml:space="preserve">ручной </w:t>
      </w:r>
      <w:r w:rsidRPr="005C5166">
        <w:rPr>
          <w:sz w:val="24"/>
          <w:szCs w:val="24"/>
        </w:rPr>
        <w:t xml:space="preserve">кран, </w:t>
      </w:r>
      <w:r w:rsidRPr="005C5166">
        <w:rPr>
          <w:spacing w:val="-1"/>
          <w:sz w:val="24"/>
          <w:szCs w:val="24"/>
        </w:rPr>
        <w:t>включает</w:t>
      </w:r>
      <w:r w:rsidRPr="005C5166">
        <w:rPr>
          <w:sz w:val="24"/>
          <w:szCs w:val="24"/>
        </w:rPr>
        <w:t xml:space="preserve"> 1 </w:t>
      </w:r>
      <w:r w:rsidRPr="005C5166">
        <w:rPr>
          <w:spacing w:val="-1"/>
          <w:sz w:val="24"/>
          <w:szCs w:val="24"/>
        </w:rPr>
        <w:t>клапан</w:t>
      </w:r>
      <w:r w:rsidRPr="005C5166">
        <w:rPr>
          <w:sz w:val="24"/>
          <w:szCs w:val="24"/>
        </w:rPr>
        <w:t xml:space="preserve"> для</w:t>
      </w:r>
      <w:r w:rsidRPr="005C5166">
        <w:rPr>
          <w:spacing w:val="1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подъёма/опускания.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Транспортное</w:t>
      </w:r>
      <w:r w:rsidRPr="005C5166">
        <w:rPr>
          <w:spacing w:val="61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положение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устанавливается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автоматически.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2" w:lineRule="exact"/>
        <w:ind w:left="264" w:hanging="124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Тормозные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камеры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мембранного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типа.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before="1" w:after="0"/>
        <w:ind w:right="106" w:firstLine="0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Стояночная</w:t>
      </w:r>
      <w:r w:rsidRPr="005C5166">
        <w:rPr>
          <w:spacing w:val="-4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тормозная</w:t>
      </w:r>
      <w:r w:rsidRPr="005C5166">
        <w:rPr>
          <w:spacing w:val="-4"/>
          <w:sz w:val="24"/>
          <w:szCs w:val="24"/>
        </w:rPr>
        <w:t xml:space="preserve"> </w:t>
      </w:r>
      <w:r w:rsidRPr="005C5166">
        <w:rPr>
          <w:sz w:val="24"/>
          <w:szCs w:val="24"/>
        </w:rPr>
        <w:t>система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полуавтоматического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типа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z w:val="24"/>
          <w:szCs w:val="24"/>
        </w:rPr>
        <w:t>с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пружинными</w:t>
      </w:r>
      <w:r w:rsidRPr="005C5166">
        <w:rPr>
          <w:spacing w:val="-3"/>
          <w:sz w:val="24"/>
          <w:szCs w:val="24"/>
        </w:rPr>
        <w:t xml:space="preserve"> </w:t>
      </w:r>
      <w:proofErr w:type="spellStart"/>
      <w:r w:rsidRPr="005C5166">
        <w:rPr>
          <w:spacing w:val="-1"/>
          <w:sz w:val="24"/>
          <w:szCs w:val="24"/>
        </w:rPr>
        <w:t>энергоаккумуляторами</w:t>
      </w:r>
      <w:proofErr w:type="spellEnd"/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z w:val="24"/>
          <w:szCs w:val="24"/>
        </w:rPr>
        <w:t>на</w:t>
      </w:r>
      <w:r w:rsidRPr="005C5166">
        <w:rPr>
          <w:spacing w:val="-5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второй</w:t>
      </w:r>
      <w:r w:rsidRPr="005C5166">
        <w:rPr>
          <w:spacing w:val="67"/>
          <w:sz w:val="24"/>
          <w:szCs w:val="24"/>
        </w:rPr>
        <w:t xml:space="preserve"> </w:t>
      </w:r>
      <w:r w:rsidRPr="005C5166">
        <w:rPr>
          <w:sz w:val="24"/>
          <w:szCs w:val="24"/>
        </w:rPr>
        <w:t xml:space="preserve">и </w:t>
      </w:r>
      <w:r w:rsidRPr="005C5166">
        <w:rPr>
          <w:spacing w:val="-1"/>
          <w:sz w:val="24"/>
          <w:szCs w:val="24"/>
        </w:rPr>
        <w:t>третьей</w:t>
      </w:r>
      <w:r w:rsidRPr="005C5166">
        <w:rPr>
          <w:sz w:val="24"/>
          <w:szCs w:val="24"/>
        </w:rPr>
        <w:t xml:space="preserve"> осях.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2" w:lineRule="exact"/>
        <w:ind w:left="264" w:hanging="124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Две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пневматические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соединительные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головки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(питающая</w:t>
      </w:r>
      <w:r w:rsidRPr="005C5166">
        <w:rPr>
          <w:sz w:val="24"/>
          <w:szCs w:val="24"/>
        </w:rPr>
        <w:t xml:space="preserve"> и</w:t>
      </w:r>
      <w:r w:rsidRPr="005C5166">
        <w:rPr>
          <w:spacing w:val="-1"/>
          <w:sz w:val="24"/>
          <w:szCs w:val="24"/>
        </w:rPr>
        <w:t xml:space="preserve"> управляющая).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before="1" w:after="0"/>
        <w:ind w:left="264" w:hanging="124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Розетка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 xml:space="preserve">АBS </w:t>
      </w:r>
      <w:r w:rsidRPr="005C5166">
        <w:rPr>
          <w:sz w:val="24"/>
          <w:szCs w:val="24"/>
        </w:rPr>
        <w:t>по</w:t>
      </w:r>
      <w:r w:rsidRPr="005C5166">
        <w:rPr>
          <w:spacing w:val="1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ISO7638</w:t>
      </w:r>
      <w:r w:rsidRPr="005C5166">
        <w:rPr>
          <w:sz w:val="24"/>
          <w:szCs w:val="24"/>
        </w:rPr>
        <w:t xml:space="preserve"> (без</w:t>
      </w:r>
      <w:r w:rsidRPr="005C5166">
        <w:rPr>
          <w:spacing w:val="-4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соединительных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кабелей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z w:val="24"/>
          <w:szCs w:val="24"/>
        </w:rPr>
        <w:t xml:space="preserve">с </w:t>
      </w:r>
      <w:r w:rsidRPr="005C5166">
        <w:rPr>
          <w:spacing w:val="-1"/>
          <w:sz w:val="24"/>
          <w:szCs w:val="24"/>
        </w:rPr>
        <w:t>тягачом).</w:t>
      </w:r>
    </w:p>
    <w:p w:rsidR="00A715D3" w:rsidRPr="005C5166" w:rsidRDefault="00A715D3" w:rsidP="00A715D3">
      <w:pPr>
        <w:spacing w:before="3" w:line="228" w:lineRule="exact"/>
        <w:ind w:left="140"/>
        <w:rPr>
          <w:sz w:val="24"/>
          <w:szCs w:val="24"/>
        </w:rPr>
      </w:pPr>
      <w:r w:rsidRPr="005C5166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5C5166">
        <w:rPr>
          <w:b/>
          <w:w w:val="95"/>
          <w:sz w:val="24"/>
          <w:szCs w:val="24"/>
          <w:u w:val="thick" w:color="000000"/>
        </w:rPr>
        <w:t>АКСЕССУАРЫ</w:t>
      </w:r>
      <w:r w:rsidRPr="005C5166">
        <w:rPr>
          <w:b/>
          <w:w w:val="99"/>
          <w:sz w:val="24"/>
          <w:szCs w:val="24"/>
          <w:u w:val="thick" w:color="000000"/>
        </w:rPr>
        <w:t xml:space="preserve"> 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1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>1 пластмассовый</w:t>
      </w:r>
      <w:r w:rsidRPr="005C5166">
        <w:rPr>
          <w:spacing w:val="-1"/>
          <w:sz w:val="24"/>
          <w:szCs w:val="24"/>
        </w:rPr>
        <w:t xml:space="preserve"> ящик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для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инструментов,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устанавливается справа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за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осевым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агрегатом.</w:t>
      </w:r>
    </w:p>
    <w:p w:rsidR="00A715D3" w:rsidRPr="005C5166" w:rsidRDefault="00A715D3" w:rsidP="00A715D3">
      <w:pPr>
        <w:spacing w:before="3" w:line="228" w:lineRule="exact"/>
        <w:ind w:left="140"/>
        <w:rPr>
          <w:sz w:val="24"/>
          <w:szCs w:val="24"/>
        </w:rPr>
      </w:pPr>
      <w:r w:rsidRPr="005C5166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5C5166">
        <w:rPr>
          <w:b/>
          <w:spacing w:val="-1"/>
          <w:sz w:val="24"/>
          <w:szCs w:val="24"/>
          <w:u w:val="thick" w:color="000000"/>
        </w:rPr>
        <w:t>ЭЛЕКТР</w:t>
      </w:r>
      <w:r w:rsidRPr="005C5166">
        <w:rPr>
          <w:b/>
          <w:sz w:val="24"/>
          <w:szCs w:val="24"/>
          <w:u w:val="thick" w:color="000000"/>
        </w:rPr>
        <w:t>ООБОРУДОВАНИЕ</w:t>
      </w:r>
      <w:r w:rsidRPr="005C5166">
        <w:rPr>
          <w:b/>
          <w:spacing w:val="-9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с</w:t>
      </w:r>
      <w:r w:rsidRPr="005C5166">
        <w:rPr>
          <w:b/>
          <w:spacing w:val="-8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н</w:t>
      </w:r>
      <w:r w:rsidR="00BD63F5">
        <w:rPr>
          <w:b/>
          <w:sz w:val="24"/>
          <w:szCs w:val="24"/>
          <w:u w:val="thick" w:color="000000"/>
        </w:rPr>
        <w:t>ап</w:t>
      </w:r>
      <w:r w:rsidRPr="005C5166">
        <w:rPr>
          <w:b/>
          <w:sz w:val="24"/>
          <w:szCs w:val="24"/>
          <w:u w:val="thick" w:color="000000"/>
        </w:rPr>
        <w:t>ря</w:t>
      </w:r>
      <w:r w:rsidRPr="005C5166">
        <w:rPr>
          <w:b/>
          <w:spacing w:val="-1"/>
          <w:sz w:val="24"/>
          <w:szCs w:val="24"/>
          <w:u w:val="thick" w:color="000000"/>
        </w:rPr>
        <w:t>жен</w:t>
      </w:r>
      <w:r w:rsidRPr="005C5166">
        <w:rPr>
          <w:b/>
          <w:sz w:val="24"/>
          <w:szCs w:val="24"/>
          <w:u w:val="thick" w:color="000000"/>
        </w:rPr>
        <w:t>ием</w:t>
      </w:r>
      <w:r w:rsidRPr="005C5166">
        <w:rPr>
          <w:b/>
          <w:spacing w:val="34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в</w:t>
      </w:r>
      <w:r w:rsidRPr="005C5166">
        <w:rPr>
          <w:b/>
          <w:spacing w:val="-8"/>
          <w:sz w:val="24"/>
          <w:szCs w:val="24"/>
          <w:u w:val="thick" w:color="000000"/>
        </w:rPr>
        <w:t xml:space="preserve"> </w:t>
      </w:r>
      <w:r w:rsidRPr="005C5166">
        <w:rPr>
          <w:b/>
          <w:spacing w:val="-1"/>
          <w:sz w:val="24"/>
          <w:szCs w:val="24"/>
          <w:u w:val="thick" w:color="000000"/>
        </w:rPr>
        <w:t>се</w:t>
      </w:r>
      <w:r w:rsidR="00BD63F5">
        <w:rPr>
          <w:b/>
          <w:spacing w:val="-1"/>
          <w:sz w:val="24"/>
          <w:szCs w:val="24"/>
          <w:u w:val="thick" w:color="000000"/>
        </w:rPr>
        <w:t>ти</w:t>
      </w:r>
      <w:r w:rsidRPr="005C5166">
        <w:rPr>
          <w:b/>
          <w:spacing w:val="-10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24</w:t>
      </w:r>
      <w:r w:rsidRPr="005C5166">
        <w:rPr>
          <w:b/>
          <w:spacing w:val="-8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вол</w:t>
      </w:r>
      <w:r w:rsidRPr="005C5166">
        <w:rPr>
          <w:b/>
          <w:spacing w:val="-2"/>
          <w:sz w:val="24"/>
          <w:szCs w:val="24"/>
          <w:u w:val="thick" w:color="000000"/>
        </w:rPr>
        <w:t>ьт</w:t>
      </w:r>
      <w:r w:rsidRPr="005C5166">
        <w:rPr>
          <w:b/>
          <w:sz w:val="24"/>
          <w:szCs w:val="24"/>
          <w:u w:val="thick" w:color="000000"/>
        </w:rPr>
        <w:t>а</w:t>
      </w:r>
      <w:r w:rsidRPr="005C5166">
        <w:rPr>
          <w:b/>
          <w:spacing w:val="-9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во</w:t>
      </w:r>
      <w:r w:rsidRPr="005C5166">
        <w:rPr>
          <w:b/>
          <w:spacing w:val="-1"/>
          <w:sz w:val="24"/>
          <w:szCs w:val="24"/>
          <w:u w:val="thick" w:color="000000"/>
        </w:rPr>
        <w:t xml:space="preserve"> взрыв</w:t>
      </w:r>
      <w:r w:rsidRPr="005C5166">
        <w:rPr>
          <w:b/>
          <w:sz w:val="24"/>
          <w:szCs w:val="24"/>
          <w:u w:val="thick" w:color="000000"/>
        </w:rPr>
        <w:t>обезо</w:t>
      </w:r>
      <w:r w:rsidRPr="005C5166">
        <w:rPr>
          <w:b/>
          <w:spacing w:val="-1"/>
          <w:sz w:val="24"/>
          <w:szCs w:val="24"/>
          <w:u w:val="thick" w:color="000000"/>
        </w:rPr>
        <w:t>пасн</w:t>
      </w:r>
      <w:r w:rsidRPr="005C5166">
        <w:rPr>
          <w:b/>
          <w:sz w:val="24"/>
          <w:szCs w:val="24"/>
          <w:u w:val="thick" w:color="000000"/>
        </w:rPr>
        <w:t>ом</w:t>
      </w:r>
      <w:r w:rsidRPr="005C5166">
        <w:rPr>
          <w:b/>
          <w:spacing w:val="-7"/>
          <w:sz w:val="24"/>
          <w:szCs w:val="24"/>
          <w:u w:val="thick" w:color="000000"/>
        </w:rPr>
        <w:t xml:space="preserve"> </w:t>
      </w:r>
      <w:r w:rsidRPr="005C5166">
        <w:rPr>
          <w:b/>
          <w:sz w:val="24"/>
          <w:szCs w:val="24"/>
          <w:u w:val="thick" w:color="000000"/>
        </w:rPr>
        <w:t>исполнении</w:t>
      </w:r>
      <w:r w:rsidRPr="005C5166">
        <w:rPr>
          <w:b/>
          <w:w w:val="99"/>
          <w:sz w:val="24"/>
          <w:szCs w:val="24"/>
          <w:u w:val="thick" w:color="000000"/>
        </w:rPr>
        <w:t xml:space="preserve"> 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1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 xml:space="preserve">2 передних </w:t>
      </w:r>
      <w:r w:rsidRPr="005C5166">
        <w:rPr>
          <w:spacing w:val="-1"/>
          <w:sz w:val="24"/>
          <w:szCs w:val="24"/>
        </w:rPr>
        <w:t>габаритных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z w:val="24"/>
          <w:szCs w:val="24"/>
        </w:rPr>
        <w:t>фонаря</w:t>
      </w:r>
      <w:r w:rsidRPr="005C5166">
        <w:rPr>
          <w:spacing w:val="-1"/>
          <w:sz w:val="24"/>
          <w:szCs w:val="24"/>
        </w:rPr>
        <w:t xml:space="preserve"> белого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цвета.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before="1" w:after="0" w:line="252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 xml:space="preserve">8 </w:t>
      </w:r>
      <w:r w:rsidR="002E28F6">
        <w:rPr>
          <w:spacing w:val="-1"/>
          <w:sz w:val="24"/>
          <w:szCs w:val="24"/>
        </w:rPr>
        <w:t>габ</w:t>
      </w:r>
      <w:r w:rsidRPr="005C5166">
        <w:rPr>
          <w:spacing w:val="-1"/>
          <w:sz w:val="24"/>
          <w:szCs w:val="24"/>
        </w:rPr>
        <w:t>аритных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боковых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фонарей.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2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>2 фонаря</w:t>
      </w:r>
      <w:r w:rsidRPr="005C5166">
        <w:rPr>
          <w:spacing w:val="-1"/>
          <w:sz w:val="24"/>
          <w:szCs w:val="24"/>
        </w:rPr>
        <w:t xml:space="preserve"> </w:t>
      </w:r>
      <w:r w:rsidRPr="005C5166">
        <w:rPr>
          <w:sz w:val="24"/>
          <w:szCs w:val="24"/>
        </w:rPr>
        <w:t>освещения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номерного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знака.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before="1" w:after="0" w:line="252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 xml:space="preserve">2 </w:t>
      </w:r>
      <w:proofErr w:type="spellStart"/>
      <w:r w:rsidRPr="005C5166">
        <w:rPr>
          <w:spacing w:val="-1"/>
          <w:sz w:val="24"/>
          <w:szCs w:val="24"/>
        </w:rPr>
        <w:t>пятикамерных</w:t>
      </w:r>
      <w:proofErr w:type="spellEnd"/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задних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z w:val="24"/>
          <w:szCs w:val="24"/>
        </w:rPr>
        <w:t>фонаря</w:t>
      </w:r>
      <w:r w:rsidRPr="005C5166">
        <w:rPr>
          <w:spacing w:val="-1"/>
          <w:sz w:val="24"/>
          <w:szCs w:val="24"/>
        </w:rPr>
        <w:t xml:space="preserve"> со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светоотражателями.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2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 xml:space="preserve">2 </w:t>
      </w:r>
      <w:r w:rsidRPr="005C5166">
        <w:rPr>
          <w:spacing w:val="-1"/>
          <w:sz w:val="24"/>
          <w:szCs w:val="24"/>
        </w:rPr>
        <w:t>контурных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задних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 xml:space="preserve">фонаря </w:t>
      </w:r>
      <w:r w:rsidRPr="005C5166">
        <w:rPr>
          <w:sz w:val="24"/>
          <w:szCs w:val="24"/>
        </w:rPr>
        <w:t>в</w:t>
      </w:r>
      <w:r w:rsidRPr="005C5166">
        <w:rPr>
          <w:spacing w:val="-1"/>
          <w:sz w:val="24"/>
          <w:szCs w:val="24"/>
        </w:rPr>
        <w:t xml:space="preserve"> резиновых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кожухах.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2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 xml:space="preserve">2 </w:t>
      </w:r>
      <w:proofErr w:type="spellStart"/>
      <w:r w:rsidRPr="005C5166">
        <w:rPr>
          <w:spacing w:val="-1"/>
          <w:sz w:val="24"/>
          <w:szCs w:val="24"/>
        </w:rPr>
        <w:t>семиполюсных</w:t>
      </w:r>
      <w:proofErr w:type="spellEnd"/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разъема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(без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соединительных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кабелей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z w:val="24"/>
          <w:szCs w:val="24"/>
        </w:rPr>
        <w:t xml:space="preserve">с </w:t>
      </w:r>
      <w:r w:rsidRPr="005C5166">
        <w:rPr>
          <w:spacing w:val="-1"/>
          <w:sz w:val="24"/>
          <w:szCs w:val="24"/>
        </w:rPr>
        <w:t>тягачом)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before="1" w:after="0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 xml:space="preserve">1 </w:t>
      </w:r>
      <w:proofErr w:type="spellStart"/>
      <w:r w:rsidRPr="005C5166">
        <w:rPr>
          <w:spacing w:val="-1"/>
          <w:sz w:val="24"/>
          <w:szCs w:val="24"/>
        </w:rPr>
        <w:t>пятнадцатиполюсный</w:t>
      </w:r>
      <w:proofErr w:type="spellEnd"/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z w:val="24"/>
          <w:szCs w:val="24"/>
        </w:rPr>
        <w:t>разъем.</w:t>
      </w:r>
    </w:p>
    <w:p w:rsidR="00A715D3" w:rsidRPr="005C5166" w:rsidRDefault="00A715D3" w:rsidP="00A715D3">
      <w:pPr>
        <w:spacing w:before="3" w:line="228" w:lineRule="exact"/>
        <w:ind w:left="140"/>
        <w:rPr>
          <w:sz w:val="24"/>
          <w:szCs w:val="24"/>
        </w:rPr>
      </w:pPr>
      <w:r w:rsidRPr="005C5166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5C5166">
        <w:rPr>
          <w:b/>
          <w:w w:val="95"/>
          <w:sz w:val="24"/>
          <w:szCs w:val="24"/>
          <w:u w:val="thick" w:color="000000"/>
        </w:rPr>
        <w:t>Н</w:t>
      </w:r>
      <w:r w:rsidRPr="005C5166">
        <w:rPr>
          <w:b/>
          <w:spacing w:val="-1"/>
          <w:w w:val="95"/>
          <w:sz w:val="24"/>
          <w:szCs w:val="24"/>
          <w:u w:val="thick" w:color="000000"/>
        </w:rPr>
        <w:t>АДСТР</w:t>
      </w:r>
      <w:r w:rsidRPr="005C5166">
        <w:rPr>
          <w:b/>
          <w:w w:val="95"/>
          <w:sz w:val="24"/>
          <w:szCs w:val="24"/>
          <w:u w:val="thick" w:color="000000"/>
        </w:rPr>
        <w:t>ОЙКА</w:t>
      </w:r>
      <w:r w:rsidRPr="005C5166">
        <w:rPr>
          <w:b/>
          <w:w w:val="99"/>
          <w:sz w:val="24"/>
          <w:szCs w:val="24"/>
          <w:u w:val="thick" w:color="000000"/>
        </w:rPr>
        <w:t xml:space="preserve"> 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after="0" w:line="251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 xml:space="preserve">Передняя </w:t>
      </w:r>
      <w:r w:rsidRPr="005C5166">
        <w:rPr>
          <w:sz w:val="24"/>
          <w:szCs w:val="24"/>
        </w:rPr>
        <w:t>стальная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стенка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высотой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1200мм.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2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 xml:space="preserve">6 стальных </w:t>
      </w:r>
      <w:r w:rsidRPr="005C5166">
        <w:rPr>
          <w:spacing w:val="-1"/>
          <w:sz w:val="24"/>
          <w:szCs w:val="24"/>
        </w:rPr>
        <w:t>средних,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съемных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стоек.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before="2" w:after="0" w:line="252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 xml:space="preserve">2 </w:t>
      </w:r>
      <w:r w:rsidRPr="005C5166">
        <w:rPr>
          <w:spacing w:val="-1"/>
          <w:sz w:val="24"/>
          <w:szCs w:val="24"/>
        </w:rPr>
        <w:t>задние</w:t>
      </w:r>
      <w:r w:rsidRPr="005C5166">
        <w:rPr>
          <w:sz w:val="24"/>
          <w:szCs w:val="24"/>
        </w:rPr>
        <w:t xml:space="preserve"> стальные,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съемные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стойки.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 w:line="252" w:lineRule="exact"/>
        <w:ind w:left="264" w:hanging="124"/>
        <w:rPr>
          <w:sz w:val="24"/>
          <w:szCs w:val="24"/>
        </w:rPr>
      </w:pPr>
      <w:r w:rsidRPr="005C5166">
        <w:rPr>
          <w:sz w:val="24"/>
          <w:szCs w:val="24"/>
        </w:rPr>
        <w:t>4 пары стальных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боковых</w:t>
      </w:r>
      <w:r w:rsidRPr="005C5166">
        <w:rPr>
          <w:sz w:val="24"/>
          <w:szCs w:val="24"/>
        </w:rPr>
        <w:t xml:space="preserve"> бортов</w:t>
      </w:r>
      <w:r w:rsidRPr="005C5166">
        <w:rPr>
          <w:spacing w:val="-1"/>
          <w:sz w:val="24"/>
          <w:szCs w:val="24"/>
        </w:rPr>
        <w:t xml:space="preserve"> слева</w:t>
      </w:r>
      <w:r w:rsidRPr="005C5166">
        <w:rPr>
          <w:sz w:val="24"/>
          <w:szCs w:val="24"/>
        </w:rPr>
        <w:t xml:space="preserve"> и</w:t>
      </w:r>
      <w:r w:rsidRPr="005C5166">
        <w:rPr>
          <w:spacing w:val="-1"/>
          <w:sz w:val="24"/>
          <w:szCs w:val="24"/>
        </w:rPr>
        <w:t xml:space="preserve"> справа</w:t>
      </w:r>
      <w:r w:rsidRPr="005C5166">
        <w:rPr>
          <w:sz w:val="24"/>
          <w:szCs w:val="24"/>
        </w:rPr>
        <w:t xml:space="preserve"> высотой</w:t>
      </w:r>
      <w:r w:rsidRPr="005C5166">
        <w:rPr>
          <w:spacing w:val="-1"/>
          <w:sz w:val="24"/>
          <w:szCs w:val="24"/>
        </w:rPr>
        <w:t xml:space="preserve"> </w:t>
      </w:r>
      <w:r w:rsidRPr="005C5166">
        <w:rPr>
          <w:sz w:val="24"/>
          <w:szCs w:val="24"/>
        </w:rPr>
        <w:t>600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мм.</w:t>
      </w:r>
    </w:p>
    <w:p w:rsidR="005F750B" w:rsidRDefault="00A715D3" w:rsidP="005F750B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before="1" w:after="0"/>
        <w:ind w:left="264" w:hanging="124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Задний</w:t>
      </w:r>
      <w:r w:rsidRPr="005C5166">
        <w:rPr>
          <w:sz w:val="24"/>
          <w:szCs w:val="24"/>
        </w:rPr>
        <w:t xml:space="preserve"> стальной</w:t>
      </w:r>
      <w:r w:rsidRPr="005C5166">
        <w:rPr>
          <w:spacing w:val="-1"/>
          <w:sz w:val="24"/>
          <w:szCs w:val="24"/>
        </w:rPr>
        <w:t xml:space="preserve"> </w:t>
      </w:r>
      <w:r w:rsidRPr="005C5166">
        <w:rPr>
          <w:sz w:val="24"/>
          <w:szCs w:val="24"/>
        </w:rPr>
        <w:t xml:space="preserve">борт </w:t>
      </w:r>
      <w:r w:rsidRPr="005C5166">
        <w:rPr>
          <w:spacing w:val="-1"/>
          <w:sz w:val="24"/>
          <w:szCs w:val="24"/>
        </w:rPr>
        <w:t xml:space="preserve">высотой </w:t>
      </w:r>
      <w:r w:rsidRPr="005C5166">
        <w:rPr>
          <w:sz w:val="24"/>
          <w:szCs w:val="24"/>
        </w:rPr>
        <w:t>600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мм.,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оснащен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складной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ступенькой.</w:t>
      </w:r>
    </w:p>
    <w:p w:rsidR="00A715D3" w:rsidRPr="005C5166" w:rsidRDefault="00A715D3" w:rsidP="00A715D3">
      <w:pPr>
        <w:spacing w:before="3" w:line="228" w:lineRule="exact"/>
        <w:ind w:left="140"/>
        <w:rPr>
          <w:sz w:val="24"/>
          <w:szCs w:val="24"/>
        </w:rPr>
      </w:pPr>
      <w:r w:rsidRPr="005C5166">
        <w:rPr>
          <w:b/>
          <w:spacing w:val="1"/>
          <w:sz w:val="24"/>
          <w:szCs w:val="24"/>
          <w:u w:val="thick" w:color="000000"/>
        </w:rPr>
        <w:t>ПОЛ</w:t>
      </w:r>
      <w:r w:rsidRPr="005C5166">
        <w:rPr>
          <w:b/>
          <w:w w:val="99"/>
          <w:sz w:val="24"/>
          <w:szCs w:val="24"/>
          <w:u w:val="thick" w:color="000000"/>
        </w:rPr>
        <w:t xml:space="preserve"> 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after="0" w:line="251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Z-образные</w:t>
      </w:r>
      <w:r w:rsidRPr="005C5166">
        <w:rPr>
          <w:sz w:val="24"/>
          <w:szCs w:val="24"/>
        </w:rPr>
        <w:t xml:space="preserve"> и </w:t>
      </w:r>
      <w:r w:rsidRPr="005C5166">
        <w:rPr>
          <w:spacing w:val="-1"/>
          <w:sz w:val="24"/>
          <w:szCs w:val="24"/>
        </w:rPr>
        <w:t>П-образные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поперечные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траверсы.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after="0" w:line="252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Ламинированная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многослойная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березовая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фанера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толщиной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27мм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z w:val="24"/>
          <w:szCs w:val="24"/>
        </w:rPr>
        <w:t xml:space="preserve">с </w:t>
      </w:r>
      <w:r w:rsidRPr="005C5166">
        <w:rPr>
          <w:spacing w:val="-1"/>
          <w:sz w:val="24"/>
          <w:szCs w:val="24"/>
        </w:rPr>
        <w:t>рифленой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поверхностью.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before="1" w:after="0" w:line="252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Возможность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работы</w:t>
      </w:r>
      <w:r w:rsidRPr="005C5166">
        <w:rPr>
          <w:sz w:val="24"/>
          <w:szCs w:val="24"/>
        </w:rPr>
        <w:t xml:space="preserve"> </w:t>
      </w:r>
      <w:r w:rsidRPr="005C5166">
        <w:rPr>
          <w:spacing w:val="-2"/>
          <w:sz w:val="24"/>
          <w:szCs w:val="24"/>
        </w:rPr>
        <w:t>внутри</w:t>
      </w:r>
      <w:r w:rsidRPr="005C5166">
        <w:rPr>
          <w:spacing w:val="-1"/>
          <w:sz w:val="24"/>
          <w:szCs w:val="24"/>
        </w:rPr>
        <w:t xml:space="preserve"> кузова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вилочного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погрузчика</w:t>
      </w:r>
      <w:r w:rsidRPr="005C5166">
        <w:rPr>
          <w:sz w:val="24"/>
          <w:szCs w:val="24"/>
        </w:rPr>
        <w:t xml:space="preserve"> с </w:t>
      </w:r>
      <w:r w:rsidRPr="005C5166">
        <w:rPr>
          <w:spacing w:val="-1"/>
          <w:sz w:val="24"/>
          <w:szCs w:val="24"/>
        </w:rPr>
        <w:t>нагрузкой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на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ось</w:t>
      </w:r>
      <w:r w:rsidRPr="005C5166">
        <w:rPr>
          <w:sz w:val="24"/>
          <w:szCs w:val="24"/>
        </w:rPr>
        <w:t xml:space="preserve"> до </w:t>
      </w:r>
      <w:r w:rsidRPr="005C5166">
        <w:rPr>
          <w:spacing w:val="-1"/>
          <w:sz w:val="24"/>
          <w:szCs w:val="24"/>
        </w:rPr>
        <w:t>4,6</w:t>
      </w:r>
      <w:r w:rsidRPr="005C5166">
        <w:rPr>
          <w:sz w:val="24"/>
          <w:szCs w:val="24"/>
        </w:rPr>
        <w:t xml:space="preserve"> т.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after="0"/>
        <w:ind w:right="600" w:firstLine="0"/>
        <w:rPr>
          <w:sz w:val="24"/>
          <w:szCs w:val="24"/>
        </w:rPr>
      </w:pPr>
      <w:proofErr w:type="spellStart"/>
      <w:r w:rsidRPr="005C5166">
        <w:rPr>
          <w:spacing w:val="-1"/>
          <w:sz w:val="24"/>
          <w:szCs w:val="24"/>
        </w:rPr>
        <w:t>Нестычной</w:t>
      </w:r>
      <w:proofErr w:type="spellEnd"/>
      <w:r w:rsidRPr="005C5166">
        <w:rPr>
          <w:spacing w:val="-1"/>
          <w:sz w:val="24"/>
          <w:szCs w:val="24"/>
        </w:rPr>
        <w:t xml:space="preserve"> боковой</w:t>
      </w:r>
      <w:r w:rsidRPr="005C5166">
        <w:rPr>
          <w:sz w:val="24"/>
          <w:szCs w:val="24"/>
        </w:rPr>
        <w:t xml:space="preserve"> </w:t>
      </w:r>
      <w:r w:rsidRPr="005C5166">
        <w:rPr>
          <w:spacing w:val="-2"/>
          <w:sz w:val="24"/>
          <w:szCs w:val="24"/>
        </w:rPr>
        <w:t>профиль</w:t>
      </w:r>
      <w:r w:rsidRPr="005C5166">
        <w:rPr>
          <w:sz w:val="24"/>
          <w:szCs w:val="24"/>
        </w:rPr>
        <w:t xml:space="preserve"> </w:t>
      </w:r>
      <w:r w:rsidRPr="005C5166">
        <w:rPr>
          <w:spacing w:val="-2"/>
          <w:sz w:val="24"/>
          <w:szCs w:val="24"/>
        </w:rPr>
        <w:t>со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специальным</w:t>
      </w:r>
      <w:r w:rsidRPr="005C5166">
        <w:rPr>
          <w:sz w:val="24"/>
          <w:szCs w:val="24"/>
        </w:rPr>
        <w:t xml:space="preserve"> </w:t>
      </w:r>
      <w:proofErr w:type="spellStart"/>
      <w:r w:rsidRPr="005C5166">
        <w:rPr>
          <w:spacing w:val="-1"/>
          <w:sz w:val="24"/>
          <w:szCs w:val="24"/>
        </w:rPr>
        <w:t>обнижением</w:t>
      </w:r>
      <w:proofErr w:type="spellEnd"/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z w:val="24"/>
          <w:szCs w:val="24"/>
        </w:rPr>
        <w:t xml:space="preserve">для </w:t>
      </w:r>
      <w:r w:rsidRPr="005C5166">
        <w:rPr>
          <w:spacing w:val="-1"/>
          <w:sz w:val="24"/>
          <w:szCs w:val="24"/>
        </w:rPr>
        <w:t>установки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скоб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крепления груза</w:t>
      </w:r>
      <w:r w:rsidRPr="005C5166">
        <w:rPr>
          <w:sz w:val="24"/>
          <w:szCs w:val="24"/>
        </w:rPr>
        <w:t xml:space="preserve"> (по </w:t>
      </w:r>
      <w:r w:rsidRPr="005C5166">
        <w:rPr>
          <w:spacing w:val="-2"/>
          <w:sz w:val="24"/>
          <w:szCs w:val="24"/>
        </w:rPr>
        <w:t>15</w:t>
      </w:r>
      <w:r w:rsidRPr="005C5166">
        <w:rPr>
          <w:spacing w:val="85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штук</w:t>
      </w:r>
      <w:r w:rsidRPr="005C5166">
        <w:rPr>
          <w:sz w:val="24"/>
          <w:szCs w:val="24"/>
        </w:rPr>
        <w:t xml:space="preserve"> на </w:t>
      </w:r>
      <w:r w:rsidRPr="005C5166">
        <w:rPr>
          <w:spacing w:val="-1"/>
          <w:sz w:val="24"/>
          <w:szCs w:val="24"/>
        </w:rPr>
        <w:t>сторону).</w:t>
      </w:r>
    </w:p>
    <w:p w:rsidR="00A715D3" w:rsidRPr="005C5166" w:rsidRDefault="00A715D3" w:rsidP="00A715D3">
      <w:pPr>
        <w:spacing w:before="5" w:line="228" w:lineRule="exact"/>
        <w:ind w:left="140"/>
        <w:rPr>
          <w:sz w:val="24"/>
          <w:szCs w:val="24"/>
        </w:rPr>
      </w:pPr>
      <w:r w:rsidRPr="005C5166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5C5166">
        <w:rPr>
          <w:b/>
          <w:w w:val="95"/>
          <w:sz w:val="24"/>
          <w:szCs w:val="24"/>
          <w:u w:val="thick" w:color="000000"/>
        </w:rPr>
        <w:t>ПОКРАСКА</w:t>
      </w:r>
      <w:r w:rsidRPr="005C5166">
        <w:rPr>
          <w:b/>
          <w:w w:val="99"/>
          <w:sz w:val="24"/>
          <w:szCs w:val="24"/>
          <w:u w:val="thick" w:color="000000"/>
        </w:rPr>
        <w:t xml:space="preserve"> 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after="0" w:line="251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Все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стальные</w:t>
      </w:r>
      <w:r w:rsidRPr="005C5166">
        <w:rPr>
          <w:sz w:val="24"/>
          <w:szCs w:val="24"/>
        </w:rPr>
        <w:t xml:space="preserve"> части </w:t>
      </w:r>
      <w:r w:rsidRPr="005C5166">
        <w:rPr>
          <w:spacing w:val="-2"/>
          <w:sz w:val="24"/>
          <w:szCs w:val="24"/>
        </w:rPr>
        <w:t>перед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покраской</w:t>
      </w:r>
      <w:r w:rsidRPr="005C5166">
        <w:rPr>
          <w:spacing w:val="1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проходят</w:t>
      </w:r>
      <w:r w:rsidRPr="005C5166">
        <w:rPr>
          <w:spacing w:val="-4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дробеструйную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обработку.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/>
        <w:ind w:right="657" w:firstLine="0"/>
        <w:rPr>
          <w:sz w:val="24"/>
          <w:szCs w:val="24"/>
        </w:rPr>
      </w:pPr>
      <w:r w:rsidRPr="005C5166">
        <w:rPr>
          <w:sz w:val="24"/>
          <w:szCs w:val="24"/>
        </w:rPr>
        <w:t>Для обработки и</w:t>
      </w:r>
      <w:r w:rsidRPr="005C5166">
        <w:rPr>
          <w:spacing w:val="-1"/>
          <w:sz w:val="24"/>
          <w:szCs w:val="24"/>
        </w:rPr>
        <w:t xml:space="preserve"> покраски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рамы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используются: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антикоррозионный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эпоксидный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грунт,</w:t>
      </w:r>
      <w:r w:rsidRPr="005C5166">
        <w:rPr>
          <w:sz w:val="24"/>
          <w:szCs w:val="24"/>
        </w:rPr>
        <w:t xml:space="preserve"> </w:t>
      </w:r>
      <w:proofErr w:type="spellStart"/>
      <w:r w:rsidRPr="005C5166">
        <w:rPr>
          <w:spacing w:val="-1"/>
          <w:sz w:val="24"/>
          <w:szCs w:val="24"/>
        </w:rPr>
        <w:t>антигравийное</w:t>
      </w:r>
      <w:proofErr w:type="spellEnd"/>
      <w:r w:rsidR="005C5166" w:rsidRPr="005C5166">
        <w:rPr>
          <w:spacing w:val="59"/>
          <w:sz w:val="24"/>
          <w:szCs w:val="24"/>
        </w:rPr>
        <w:t xml:space="preserve"> </w:t>
      </w:r>
      <w:r w:rsidRPr="005C5166">
        <w:rPr>
          <w:sz w:val="24"/>
          <w:szCs w:val="24"/>
        </w:rPr>
        <w:t>покрытие,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двухкомпонентная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полиуретановая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финишная</w:t>
      </w:r>
      <w:r w:rsidRPr="005C5166">
        <w:rPr>
          <w:spacing w:val="1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эмаль</w:t>
      </w:r>
      <w:r w:rsidRPr="005C5166">
        <w:rPr>
          <w:sz w:val="24"/>
          <w:szCs w:val="24"/>
        </w:rPr>
        <w:t xml:space="preserve"> с </w:t>
      </w:r>
      <w:r w:rsidRPr="005C5166">
        <w:rPr>
          <w:spacing w:val="-1"/>
          <w:sz w:val="24"/>
          <w:szCs w:val="24"/>
        </w:rPr>
        <w:t>высокой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степенью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глянца.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after="0" w:line="252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Средняя толщина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лакокрасочного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покрытия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(включая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грунт)</w:t>
      </w:r>
      <w:r w:rsidRPr="005C5166">
        <w:rPr>
          <w:spacing w:val="2"/>
          <w:sz w:val="24"/>
          <w:szCs w:val="24"/>
        </w:rPr>
        <w:t xml:space="preserve"> </w:t>
      </w:r>
      <w:r w:rsidRPr="005C5166">
        <w:rPr>
          <w:sz w:val="24"/>
          <w:szCs w:val="24"/>
        </w:rPr>
        <w:t xml:space="preserve">– </w:t>
      </w:r>
      <w:r w:rsidRPr="005C5166">
        <w:rPr>
          <w:spacing w:val="-1"/>
          <w:sz w:val="24"/>
          <w:szCs w:val="24"/>
        </w:rPr>
        <w:t>160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мкм.;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5"/>
        </w:tabs>
        <w:spacing w:after="0"/>
        <w:ind w:right="1026" w:firstLine="0"/>
        <w:rPr>
          <w:sz w:val="24"/>
          <w:szCs w:val="24"/>
        </w:rPr>
      </w:pPr>
      <w:r w:rsidRPr="005C5166">
        <w:rPr>
          <w:sz w:val="24"/>
          <w:szCs w:val="24"/>
        </w:rPr>
        <w:t>Для обработки и</w:t>
      </w:r>
      <w:r w:rsidRPr="005C5166">
        <w:rPr>
          <w:spacing w:val="-1"/>
          <w:sz w:val="24"/>
          <w:szCs w:val="24"/>
        </w:rPr>
        <w:t xml:space="preserve"> покраски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надстройки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используются:</w:t>
      </w:r>
      <w:r w:rsidRPr="005C5166">
        <w:rPr>
          <w:spacing w:val="1"/>
          <w:sz w:val="24"/>
          <w:szCs w:val="24"/>
        </w:rPr>
        <w:t xml:space="preserve"> </w:t>
      </w:r>
      <w:proofErr w:type="spellStart"/>
      <w:r w:rsidRPr="005C5166">
        <w:rPr>
          <w:spacing w:val="-1"/>
          <w:sz w:val="24"/>
          <w:szCs w:val="24"/>
        </w:rPr>
        <w:t>высокоглянцевая</w:t>
      </w:r>
      <w:proofErr w:type="spellEnd"/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двухкомпонентная</w:t>
      </w:r>
      <w:r w:rsidRPr="005C5166">
        <w:rPr>
          <w:sz w:val="24"/>
          <w:szCs w:val="24"/>
        </w:rPr>
        <w:t xml:space="preserve"> акрил-</w:t>
      </w:r>
      <w:r w:rsidRPr="005C5166">
        <w:rPr>
          <w:spacing w:val="49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полиуретановая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грунт-эмаль.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after="0" w:line="252" w:lineRule="exact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Антикоррозийная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обработка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скрытых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полостей.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68"/>
        </w:tabs>
        <w:spacing w:before="1" w:after="0"/>
        <w:ind w:left="26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Цвет</w:t>
      </w:r>
      <w:r w:rsidRPr="005C5166">
        <w:rPr>
          <w:sz w:val="24"/>
          <w:szCs w:val="24"/>
        </w:rPr>
        <w:t xml:space="preserve"> шасси </w:t>
      </w:r>
      <w:r w:rsidRPr="005C5166">
        <w:rPr>
          <w:spacing w:val="-1"/>
          <w:sz w:val="24"/>
          <w:szCs w:val="24"/>
        </w:rPr>
        <w:t>красный.</w:t>
      </w:r>
      <w:r w:rsidRPr="005C5166">
        <w:rPr>
          <w:spacing w:val="-3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Диски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колес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серебристого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цвета.</w:t>
      </w:r>
    </w:p>
    <w:p w:rsidR="00A715D3" w:rsidRPr="005C5166" w:rsidRDefault="00A715D3" w:rsidP="00A715D3">
      <w:pPr>
        <w:spacing w:before="47" w:line="227" w:lineRule="exact"/>
        <w:ind w:left="100"/>
        <w:rPr>
          <w:sz w:val="24"/>
          <w:szCs w:val="24"/>
        </w:rPr>
      </w:pPr>
      <w:r w:rsidRPr="005C5166">
        <w:rPr>
          <w:b/>
          <w:w w:val="95"/>
          <w:sz w:val="24"/>
          <w:szCs w:val="24"/>
          <w:u w:val="thick" w:color="000000"/>
        </w:rPr>
        <w:t>ДОКУМ</w:t>
      </w:r>
      <w:r w:rsidRPr="005C5166">
        <w:rPr>
          <w:b/>
          <w:spacing w:val="-1"/>
          <w:w w:val="95"/>
          <w:sz w:val="24"/>
          <w:szCs w:val="24"/>
          <w:u w:val="thick" w:color="000000"/>
        </w:rPr>
        <w:t>ЕНТЫ</w:t>
      </w:r>
      <w:r w:rsidRPr="005C5166">
        <w:rPr>
          <w:b/>
          <w:w w:val="99"/>
          <w:sz w:val="24"/>
          <w:szCs w:val="24"/>
          <w:u w:val="thick" w:color="000000"/>
        </w:rPr>
        <w:t xml:space="preserve"> 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28"/>
        </w:tabs>
        <w:spacing w:after="0" w:line="250" w:lineRule="exact"/>
        <w:ind w:left="22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lastRenderedPageBreak/>
        <w:t xml:space="preserve">Инструкция </w:t>
      </w:r>
      <w:r w:rsidRPr="005C5166">
        <w:rPr>
          <w:sz w:val="24"/>
          <w:szCs w:val="24"/>
        </w:rPr>
        <w:t xml:space="preserve">по </w:t>
      </w:r>
      <w:r w:rsidRPr="005C5166">
        <w:rPr>
          <w:spacing w:val="-1"/>
          <w:sz w:val="24"/>
          <w:szCs w:val="24"/>
        </w:rPr>
        <w:t>эксплуатации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на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русском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языке.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Сервисная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книжка.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5C5166">
        <w:rPr>
          <w:spacing w:val="-1"/>
          <w:sz w:val="24"/>
          <w:szCs w:val="24"/>
        </w:rPr>
        <w:t>Одобрение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Типа</w:t>
      </w:r>
      <w:r w:rsidRPr="005C5166">
        <w:rPr>
          <w:spacing w:val="-2"/>
          <w:sz w:val="24"/>
          <w:szCs w:val="24"/>
        </w:rPr>
        <w:t xml:space="preserve"> </w:t>
      </w:r>
      <w:r w:rsidRPr="005C5166">
        <w:rPr>
          <w:sz w:val="24"/>
          <w:szCs w:val="24"/>
        </w:rPr>
        <w:t>ТС.</w:t>
      </w:r>
    </w:p>
    <w:p w:rsidR="00A715D3" w:rsidRPr="005C5166" w:rsidRDefault="00A715D3" w:rsidP="00A715D3">
      <w:pPr>
        <w:spacing w:before="6" w:line="227" w:lineRule="exact"/>
        <w:ind w:left="100"/>
        <w:rPr>
          <w:sz w:val="24"/>
          <w:szCs w:val="24"/>
        </w:rPr>
      </w:pPr>
      <w:r w:rsidRPr="005C5166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5C5166">
        <w:rPr>
          <w:b/>
          <w:w w:val="95"/>
          <w:sz w:val="24"/>
          <w:szCs w:val="24"/>
          <w:u w:val="thick" w:color="000000"/>
        </w:rPr>
        <w:t>ГАРАН</w:t>
      </w:r>
      <w:r w:rsidRPr="005C5166">
        <w:rPr>
          <w:b/>
          <w:spacing w:val="-1"/>
          <w:w w:val="95"/>
          <w:sz w:val="24"/>
          <w:szCs w:val="24"/>
          <w:u w:val="thick" w:color="000000"/>
        </w:rPr>
        <w:t>ТИ</w:t>
      </w:r>
      <w:r w:rsidRPr="005C5166">
        <w:rPr>
          <w:b/>
          <w:w w:val="95"/>
          <w:sz w:val="24"/>
          <w:szCs w:val="24"/>
          <w:u w:val="thick" w:color="000000"/>
        </w:rPr>
        <w:t>Я</w:t>
      </w:r>
      <w:r w:rsidRPr="005C5166">
        <w:rPr>
          <w:b/>
          <w:w w:val="99"/>
          <w:sz w:val="24"/>
          <w:szCs w:val="24"/>
          <w:u w:val="thick" w:color="000000"/>
        </w:rPr>
        <w:t xml:space="preserve"> </w:t>
      </w:r>
    </w:p>
    <w:p w:rsidR="00A715D3" w:rsidRPr="005C5166" w:rsidRDefault="00A715D3" w:rsidP="00A715D3">
      <w:pPr>
        <w:pStyle w:val="ad"/>
        <w:widowControl w:val="0"/>
        <w:numPr>
          <w:ilvl w:val="0"/>
          <w:numId w:val="22"/>
        </w:numPr>
        <w:tabs>
          <w:tab w:val="left" w:pos="225"/>
        </w:tabs>
        <w:spacing w:after="0" w:line="250" w:lineRule="exact"/>
        <w:ind w:left="224" w:hanging="124"/>
        <w:rPr>
          <w:sz w:val="24"/>
          <w:szCs w:val="24"/>
        </w:rPr>
      </w:pPr>
      <w:r w:rsidRPr="005C5166">
        <w:rPr>
          <w:sz w:val="24"/>
          <w:szCs w:val="24"/>
        </w:rPr>
        <w:t xml:space="preserve">12 </w:t>
      </w:r>
      <w:r w:rsidRPr="005C5166">
        <w:rPr>
          <w:spacing w:val="-1"/>
          <w:sz w:val="24"/>
          <w:szCs w:val="24"/>
        </w:rPr>
        <w:t>месяцев</w:t>
      </w:r>
      <w:r w:rsidRPr="005C5166">
        <w:rPr>
          <w:sz w:val="24"/>
          <w:szCs w:val="24"/>
        </w:rPr>
        <w:t xml:space="preserve"> с </w:t>
      </w:r>
      <w:r w:rsidRPr="005C5166">
        <w:rPr>
          <w:spacing w:val="-1"/>
          <w:sz w:val="24"/>
          <w:szCs w:val="24"/>
        </w:rPr>
        <w:t>момента</w:t>
      </w:r>
      <w:r w:rsidRPr="005C5166">
        <w:rPr>
          <w:sz w:val="24"/>
          <w:szCs w:val="24"/>
        </w:rPr>
        <w:t xml:space="preserve"> </w:t>
      </w:r>
      <w:r w:rsidRPr="005C5166">
        <w:rPr>
          <w:spacing w:val="-1"/>
          <w:sz w:val="24"/>
          <w:szCs w:val="24"/>
        </w:rPr>
        <w:t>продажи.</w:t>
      </w:r>
    </w:p>
    <w:p w:rsidR="00A715D3" w:rsidRPr="005C5166" w:rsidRDefault="00A715D3" w:rsidP="00A715D3">
      <w:pPr>
        <w:spacing w:before="16" w:line="240" w:lineRule="exact"/>
        <w:rPr>
          <w:sz w:val="24"/>
          <w:szCs w:val="24"/>
        </w:rPr>
      </w:pPr>
    </w:p>
    <w:p w:rsidR="005C5166" w:rsidRPr="005C5166" w:rsidRDefault="00A715D3" w:rsidP="005C5166">
      <w:pPr>
        <w:ind w:left="100"/>
        <w:rPr>
          <w:b/>
          <w:sz w:val="24"/>
          <w:szCs w:val="24"/>
        </w:rPr>
      </w:pPr>
      <w:r w:rsidRPr="005C5166">
        <w:rPr>
          <w:b/>
          <w:spacing w:val="-1"/>
          <w:sz w:val="24"/>
          <w:szCs w:val="24"/>
        </w:rPr>
        <w:t>Стоимость</w:t>
      </w:r>
      <w:r w:rsidRPr="005C5166">
        <w:rPr>
          <w:b/>
          <w:spacing w:val="-19"/>
          <w:sz w:val="24"/>
          <w:szCs w:val="24"/>
        </w:rPr>
        <w:t xml:space="preserve"> </w:t>
      </w:r>
      <w:r w:rsidR="005C5166" w:rsidRPr="005C5166">
        <w:rPr>
          <w:b/>
          <w:sz w:val="24"/>
          <w:szCs w:val="24"/>
        </w:rPr>
        <w:t>нового</w:t>
      </w:r>
      <w:r w:rsidR="005C5166" w:rsidRPr="005C5166">
        <w:rPr>
          <w:b/>
          <w:spacing w:val="-19"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полуприцепа</w:t>
      </w:r>
      <w:r w:rsidRPr="005C5166">
        <w:rPr>
          <w:b/>
          <w:sz w:val="24"/>
          <w:szCs w:val="24"/>
        </w:rPr>
        <w:t xml:space="preserve"> </w:t>
      </w:r>
      <w:r w:rsidR="00415E7B">
        <w:rPr>
          <w:b/>
          <w:sz w:val="24"/>
          <w:szCs w:val="24"/>
        </w:rPr>
        <w:t xml:space="preserve">в базовой комплектации </w:t>
      </w:r>
      <w:r w:rsidR="005C5166" w:rsidRPr="005C5166">
        <w:rPr>
          <w:b/>
          <w:sz w:val="24"/>
          <w:szCs w:val="24"/>
        </w:rPr>
        <w:t xml:space="preserve">под заказ </w:t>
      </w:r>
      <w:r w:rsidRPr="005C5166">
        <w:rPr>
          <w:b/>
          <w:spacing w:val="-1"/>
          <w:sz w:val="24"/>
          <w:szCs w:val="24"/>
        </w:rPr>
        <w:t>составляет:</w:t>
      </w:r>
      <w:r w:rsidRPr="005C5166">
        <w:rPr>
          <w:b/>
          <w:spacing w:val="1"/>
          <w:sz w:val="24"/>
          <w:szCs w:val="24"/>
        </w:rPr>
        <w:t xml:space="preserve"> </w:t>
      </w:r>
      <w:r w:rsidR="005F750B">
        <w:rPr>
          <w:b/>
          <w:spacing w:val="1"/>
          <w:sz w:val="24"/>
          <w:szCs w:val="24"/>
        </w:rPr>
        <w:t>1 85</w:t>
      </w:r>
      <w:r w:rsidR="005C5166" w:rsidRPr="005C5166">
        <w:rPr>
          <w:b/>
          <w:spacing w:val="1"/>
          <w:sz w:val="24"/>
          <w:szCs w:val="24"/>
        </w:rPr>
        <w:t xml:space="preserve">0 000 руб. </w:t>
      </w:r>
      <w:r w:rsidR="005C5166" w:rsidRPr="005C5166">
        <w:rPr>
          <w:b/>
          <w:spacing w:val="-1"/>
          <w:sz w:val="24"/>
          <w:szCs w:val="24"/>
        </w:rPr>
        <w:t>рублей</w:t>
      </w:r>
      <w:r w:rsidR="005C5166" w:rsidRPr="005C5166">
        <w:rPr>
          <w:b/>
          <w:sz w:val="24"/>
          <w:szCs w:val="24"/>
        </w:rPr>
        <w:t xml:space="preserve"> вкл. НДС.</w:t>
      </w:r>
    </w:p>
    <w:p w:rsidR="005C5166" w:rsidRPr="005C5166" w:rsidRDefault="005C5166" w:rsidP="005C5166">
      <w:pPr>
        <w:ind w:left="100"/>
        <w:rPr>
          <w:sz w:val="24"/>
          <w:szCs w:val="24"/>
        </w:rPr>
      </w:pPr>
      <w:r w:rsidRPr="005C5166">
        <w:rPr>
          <w:b/>
          <w:bCs/>
          <w:spacing w:val="-1"/>
          <w:sz w:val="24"/>
          <w:szCs w:val="24"/>
        </w:rPr>
        <w:t>Срок</w:t>
      </w:r>
      <w:r w:rsidRPr="005C5166">
        <w:rPr>
          <w:b/>
          <w:bCs/>
          <w:sz w:val="24"/>
          <w:szCs w:val="24"/>
        </w:rPr>
        <w:t xml:space="preserve"> </w:t>
      </w:r>
      <w:r w:rsidRPr="005C5166">
        <w:rPr>
          <w:b/>
          <w:bCs/>
          <w:spacing w:val="-1"/>
          <w:sz w:val="24"/>
          <w:szCs w:val="24"/>
        </w:rPr>
        <w:t>изготовления под заказ:</w:t>
      </w:r>
      <w:r w:rsidRPr="005C5166">
        <w:rPr>
          <w:b/>
          <w:bCs/>
          <w:spacing w:val="1"/>
          <w:sz w:val="24"/>
          <w:szCs w:val="24"/>
        </w:rPr>
        <w:t xml:space="preserve"> </w:t>
      </w:r>
      <w:r w:rsidRPr="005C5166">
        <w:rPr>
          <w:b/>
          <w:bCs/>
          <w:sz w:val="24"/>
          <w:szCs w:val="24"/>
        </w:rPr>
        <w:t>3 –</w:t>
      </w:r>
      <w:r w:rsidRPr="005C5166">
        <w:rPr>
          <w:b/>
          <w:bCs/>
          <w:spacing w:val="-3"/>
          <w:sz w:val="24"/>
          <w:szCs w:val="24"/>
        </w:rPr>
        <w:t xml:space="preserve"> </w:t>
      </w:r>
      <w:r w:rsidRPr="005C5166">
        <w:rPr>
          <w:b/>
          <w:bCs/>
          <w:sz w:val="24"/>
          <w:szCs w:val="24"/>
        </w:rPr>
        <w:t xml:space="preserve">5 </w:t>
      </w:r>
      <w:r w:rsidRPr="005C5166">
        <w:rPr>
          <w:b/>
          <w:bCs/>
          <w:spacing w:val="-1"/>
          <w:sz w:val="24"/>
          <w:szCs w:val="24"/>
        </w:rPr>
        <w:t>недель</w:t>
      </w:r>
      <w:r w:rsidRPr="005C5166">
        <w:rPr>
          <w:b/>
          <w:bCs/>
          <w:spacing w:val="1"/>
          <w:sz w:val="24"/>
          <w:szCs w:val="24"/>
        </w:rPr>
        <w:t xml:space="preserve"> </w:t>
      </w:r>
      <w:r w:rsidRPr="005C5166">
        <w:rPr>
          <w:b/>
          <w:bCs/>
          <w:sz w:val="24"/>
          <w:szCs w:val="24"/>
        </w:rPr>
        <w:t>с</w:t>
      </w:r>
      <w:r w:rsidRPr="005C5166">
        <w:rPr>
          <w:b/>
          <w:bCs/>
          <w:spacing w:val="-2"/>
          <w:sz w:val="24"/>
          <w:szCs w:val="24"/>
        </w:rPr>
        <w:t xml:space="preserve"> </w:t>
      </w:r>
      <w:r w:rsidRPr="005C5166">
        <w:rPr>
          <w:b/>
          <w:bCs/>
          <w:spacing w:val="-1"/>
          <w:sz w:val="24"/>
          <w:szCs w:val="24"/>
        </w:rPr>
        <w:t>момента</w:t>
      </w:r>
      <w:r w:rsidRPr="005C5166">
        <w:rPr>
          <w:b/>
          <w:bCs/>
          <w:spacing w:val="-3"/>
          <w:sz w:val="24"/>
          <w:szCs w:val="24"/>
        </w:rPr>
        <w:t xml:space="preserve"> </w:t>
      </w:r>
      <w:r w:rsidRPr="005C5166">
        <w:rPr>
          <w:b/>
          <w:bCs/>
          <w:spacing w:val="-1"/>
          <w:sz w:val="24"/>
          <w:szCs w:val="24"/>
        </w:rPr>
        <w:t>внесения</w:t>
      </w:r>
      <w:r w:rsidRPr="005C5166">
        <w:rPr>
          <w:b/>
          <w:bCs/>
          <w:sz w:val="24"/>
          <w:szCs w:val="24"/>
        </w:rPr>
        <w:t xml:space="preserve"> </w:t>
      </w:r>
      <w:r w:rsidRPr="005C5166">
        <w:rPr>
          <w:b/>
          <w:bCs/>
          <w:spacing w:val="-1"/>
          <w:sz w:val="24"/>
          <w:szCs w:val="24"/>
        </w:rPr>
        <w:t>предоплаты</w:t>
      </w:r>
      <w:r w:rsidRPr="005C5166">
        <w:rPr>
          <w:b/>
          <w:bCs/>
          <w:spacing w:val="2"/>
          <w:sz w:val="24"/>
          <w:szCs w:val="24"/>
        </w:rPr>
        <w:t xml:space="preserve"> </w:t>
      </w:r>
      <w:r w:rsidRPr="005C5166">
        <w:rPr>
          <w:b/>
          <w:bCs/>
          <w:sz w:val="24"/>
          <w:szCs w:val="24"/>
        </w:rPr>
        <w:t xml:space="preserve">30 </w:t>
      </w:r>
      <w:r w:rsidRPr="005C5166">
        <w:rPr>
          <w:b/>
          <w:bCs/>
          <w:spacing w:val="-2"/>
          <w:sz w:val="24"/>
          <w:szCs w:val="24"/>
        </w:rPr>
        <w:t>%.</w:t>
      </w:r>
    </w:p>
    <w:p w:rsidR="005C5166" w:rsidRPr="005C5166" w:rsidRDefault="005C5166" w:rsidP="00A715D3">
      <w:pPr>
        <w:ind w:left="100"/>
        <w:rPr>
          <w:b/>
          <w:spacing w:val="1"/>
          <w:sz w:val="24"/>
          <w:szCs w:val="24"/>
        </w:rPr>
      </w:pPr>
    </w:p>
    <w:p w:rsidR="005C5166" w:rsidRPr="0098741C" w:rsidRDefault="005C5166" w:rsidP="0098741C">
      <w:pPr>
        <w:ind w:left="100"/>
        <w:rPr>
          <w:color w:val="FF0000"/>
          <w:sz w:val="24"/>
          <w:szCs w:val="24"/>
        </w:rPr>
      </w:pPr>
      <w:r w:rsidRPr="005C5166">
        <w:rPr>
          <w:b/>
          <w:color w:val="FF0000"/>
          <w:sz w:val="24"/>
          <w:szCs w:val="24"/>
        </w:rPr>
        <w:t xml:space="preserve">В наличии 1 шт. </w:t>
      </w:r>
      <w:r w:rsidRPr="005C5166">
        <w:rPr>
          <w:rFonts w:eastAsia="Calibri"/>
          <w:b/>
          <w:color w:val="FF0000"/>
          <w:spacing w:val="-1"/>
          <w:sz w:val="24"/>
          <w:szCs w:val="24"/>
          <w:lang w:eastAsia="en-US"/>
        </w:rPr>
        <w:t>после тест-драйва, пробег 3000 км.</w:t>
      </w:r>
      <w:r w:rsidR="005F750B">
        <w:rPr>
          <w:rFonts w:eastAsia="Calibri"/>
          <w:b/>
          <w:color w:val="FF0000"/>
          <w:spacing w:val="-1"/>
          <w:sz w:val="24"/>
          <w:szCs w:val="24"/>
          <w:lang w:eastAsia="en-US"/>
        </w:rPr>
        <w:t xml:space="preserve">, </w:t>
      </w:r>
      <w:r w:rsidR="0098741C">
        <w:rPr>
          <w:rFonts w:eastAsia="Calibri"/>
          <w:b/>
          <w:color w:val="FF0000"/>
          <w:spacing w:val="-1"/>
          <w:sz w:val="24"/>
          <w:szCs w:val="24"/>
          <w:lang w:eastAsia="en-US"/>
        </w:rPr>
        <w:t xml:space="preserve">передняя подъемная ось, </w:t>
      </w:r>
      <w:r w:rsidR="005F750B">
        <w:rPr>
          <w:rFonts w:eastAsia="Calibri"/>
          <w:b/>
          <w:color w:val="FF0000"/>
          <w:spacing w:val="-1"/>
          <w:sz w:val="24"/>
          <w:szCs w:val="24"/>
          <w:lang w:eastAsia="en-US"/>
        </w:rPr>
        <w:t xml:space="preserve">12 шт., </w:t>
      </w:r>
      <w:r w:rsidRPr="005C5166">
        <w:rPr>
          <w:b/>
          <w:color w:val="FF0000"/>
          <w:sz w:val="24"/>
          <w:szCs w:val="24"/>
        </w:rPr>
        <w:t xml:space="preserve">с </w:t>
      </w:r>
      <w:r w:rsidR="001A6892">
        <w:rPr>
          <w:b/>
          <w:color w:val="FF0000"/>
          <w:sz w:val="24"/>
          <w:szCs w:val="24"/>
        </w:rPr>
        <w:t>барабанными</w:t>
      </w:r>
      <w:r w:rsidRPr="005C5166">
        <w:rPr>
          <w:b/>
          <w:color w:val="FF0000"/>
          <w:sz w:val="24"/>
          <w:szCs w:val="24"/>
        </w:rPr>
        <w:t xml:space="preserve"> тормозами!</w:t>
      </w:r>
    </w:p>
    <w:p w:rsidR="00A715D3" w:rsidRPr="005C5166" w:rsidRDefault="005C5166" w:rsidP="00A715D3">
      <w:pPr>
        <w:ind w:left="100"/>
        <w:rPr>
          <w:color w:val="FF0000"/>
          <w:sz w:val="24"/>
          <w:szCs w:val="24"/>
        </w:rPr>
      </w:pPr>
      <w:r w:rsidRPr="005C5166">
        <w:rPr>
          <w:b/>
          <w:color w:val="FF0000"/>
          <w:spacing w:val="-1"/>
          <w:sz w:val="24"/>
          <w:szCs w:val="24"/>
        </w:rPr>
        <w:t>Стоимость</w:t>
      </w:r>
      <w:r w:rsidRPr="005C5166">
        <w:rPr>
          <w:b/>
          <w:color w:val="FF0000"/>
          <w:spacing w:val="-19"/>
          <w:sz w:val="24"/>
          <w:szCs w:val="24"/>
        </w:rPr>
        <w:t xml:space="preserve"> </w:t>
      </w:r>
      <w:r w:rsidRPr="005C5166">
        <w:rPr>
          <w:b/>
          <w:color w:val="FF0000"/>
          <w:sz w:val="24"/>
          <w:szCs w:val="24"/>
        </w:rPr>
        <w:t>данного</w:t>
      </w:r>
      <w:r w:rsidRPr="005C5166">
        <w:rPr>
          <w:b/>
          <w:color w:val="FF0000"/>
          <w:spacing w:val="-19"/>
          <w:sz w:val="24"/>
          <w:szCs w:val="24"/>
        </w:rPr>
        <w:t xml:space="preserve"> </w:t>
      </w:r>
      <w:r w:rsidRPr="005C5166">
        <w:rPr>
          <w:b/>
          <w:color w:val="FF0000"/>
          <w:spacing w:val="-1"/>
          <w:sz w:val="24"/>
          <w:szCs w:val="24"/>
        </w:rPr>
        <w:t>полуприцепа</w:t>
      </w:r>
      <w:r w:rsidRPr="005C5166">
        <w:rPr>
          <w:b/>
          <w:color w:val="FF0000"/>
          <w:sz w:val="24"/>
          <w:szCs w:val="24"/>
        </w:rPr>
        <w:t xml:space="preserve"> </w:t>
      </w:r>
      <w:r w:rsidRPr="005C5166">
        <w:rPr>
          <w:b/>
          <w:color w:val="FF0000"/>
          <w:spacing w:val="-1"/>
          <w:sz w:val="24"/>
          <w:szCs w:val="24"/>
        </w:rPr>
        <w:t xml:space="preserve">составляет: </w:t>
      </w:r>
      <w:r w:rsidR="001A6892">
        <w:rPr>
          <w:b/>
          <w:color w:val="FF0000"/>
          <w:sz w:val="24"/>
          <w:szCs w:val="24"/>
        </w:rPr>
        <w:t>1 701</w:t>
      </w:r>
      <w:r w:rsidR="00A715D3" w:rsidRPr="005C5166">
        <w:rPr>
          <w:b/>
          <w:color w:val="FF0000"/>
          <w:sz w:val="24"/>
          <w:szCs w:val="24"/>
        </w:rPr>
        <w:t xml:space="preserve"> 000 </w:t>
      </w:r>
      <w:r w:rsidR="00A715D3" w:rsidRPr="005C5166">
        <w:rPr>
          <w:b/>
          <w:color w:val="FF0000"/>
          <w:spacing w:val="-1"/>
          <w:sz w:val="24"/>
          <w:szCs w:val="24"/>
        </w:rPr>
        <w:t>рублей</w:t>
      </w:r>
      <w:r w:rsidR="00A715D3" w:rsidRPr="005C5166">
        <w:rPr>
          <w:b/>
          <w:color w:val="FF0000"/>
          <w:sz w:val="24"/>
          <w:szCs w:val="24"/>
        </w:rPr>
        <w:t xml:space="preserve"> вкл. НДС.</w:t>
      </w:r>
    </w:p>
    <w:p w:rsidR="00A715D3" w:rsidRPr="005C5166" w:rsidRDefault="00A715D3" w:rsidP="00A715D3">
      <w:pPr>
        <w:spacing w:before="18" w:line="260" w:lineRule="exact"/>
        <w:rPr>
          <w:sz w:val="24"/>
          <w:szCs w:val="24"/>
        </w:rPr>
      </w:pPr>
    </w:p>
    <w:p w:rsidR="006B2F60" w:rsidRPr="005C5166" w:rsidRDefault="00A715D3" w:rsidP="00C37EFD">
      <w:pPr>
        <w:spacing w:line="480" w:lineRule="auto"/>
        <w:ind w:left="100" w:right="209"/>
        <w:rPr>
          <w:sz w:val="24"/>
          <w:szCs w:val="24"/>
        </w:rPr>
      </w:pPr>
      <w:r w:rsidRPr="005C5166">
        <w:rPr>
          <w:b/>
          <w:spacing w:val="-1"/>
          <w:sz w:val="24"/>
          <w:szCs w:val="24"/>
        </w:rPr>
        <w:t>Срок</w:t>
      </w:r>
      <w:r w:rsidRPr="005C5166">
        <w:rPr>
          <w:b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действия</w:t>
      </w:r>
      <w:r w:rsidRPr="005C5166">
        <w:rPr>
          <w:b/>
          <w:spacing w:val="1"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коммерческого</w:t>
      </w:r>
      <w:r w:rsidRPr="005C5166">
        <w:rPr>
          <w:b/>
          <w:spacing w:val="-2"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предложения</w:t>
      </w:r>
      <w:r w:rsidRPr="005C5166">
        <w:rPr>
          <w:b/>
          <w:spacing w:val="-2"/>
          <w:sz w:val="24"/>
          <w:szCs w:val="24"/>
        </w:rPr>
        <w:t xml:space="preserve"> </w:t>
      </w:r>
      <w:r w:rsidRPr="005C5166">
        <w:rPr>
          <w:b/>
          <w:sz w:val="24"/>
          <w:szCs w:val="24"/>
        </w:rPr>
        <w:t>до</w:t>
      </w:r>
      <w:r w:rsidRPr="005C5166">
        <w:rPr>
          <w:b/>
          <w:spacing w:val="-3"/>
          <w:sz w:val="24"/>
          <w:szCs w:val="24"/>
        </w:rPr>
        <w:t xml:space="preserve"> </w:t>
      </w:r>
      <w:r w:rsidR="00C07A64" w:rsidRPr="005C5166">
        <w:rPr>
          <w:b/>
          <w:sz w:val="24"/>
          <w:szCs w:val="24"/>
        </w:rPr>
        <w:t>31.11</w:t>
      </w:r>
      <w:r w:rsidRPr="005C5166">
        <w:rPr>
          <w:b/>
          <w:sz w:val="24"/>
          <w:szCs w:val="24"/>
        </w:rPr>
        <w:t>.2019</w:t>
      </w:r>
      <w:r w:rsidRPr="005C5166">
        <w:rPr>
          <w:b/>
          <w:spacing w:val="-3"/>
          <w:sz w:val="24"/>
          <w:szCs w:val="24"/>
        </w:rPr>
        <w:t xml:space="preserve"> </w:t>
      </w:r>
      <w:r w:rsidRPr="005C5166">
        <w:rPr>
          <w:b/>
          <w:sz w:val="24"/>
          <w:szCs w:val="24"/>
        </w:rPr>
        <w:t>г.</w:t>
      </w:r>
    </w:p>
    <w:p w:rsidR="006B2F60" w:rsidRPr="005C5166" w:rsidRDefault="006B2F60" w:rsidP="006B2F60">
      <w:pPr>
        <w:spacing w:before="13" w:line="240" w:lineRule="exact"/>
        <w:rPr>
          <w:sz w:val="24"/>
          <w:szCs w:val="24"/>
        </w:rPr>
      </w:pPr>
    </w:p>
    <w:p w:rsidR="00B53CA0" w:rsidRPr="005C5166" w:rsidRDefault="006B2F60" w:rsidP="006B2F60">
      <w:pPr>
        <w:spacing w:line="480" w:lineRule="auto"/>
        <w:ind w:left="100" w:right="289"/>
        <w:rPr>
          <w:b/>
          <w:spacing w:val="73"/>
          <w:sz w:val="24"/>
          <w:szCs w:val="24"/>
        </w:rPr>
      </w:pPr>
      <w:r w:rsidRPr="005C5166">
        <w:rPr>
          <w:b/>
          <w:spacing w:val="-1"/>
          <w:sz w:val="24"/>
          <w:szCs w:val="24"/>
        </w:rPr>
        <w:t>УСЛОВИЯ</w:t>
      </w:r>
      <w:r w:rsidRPr="005C5166">
        <w:rPr>
          <w:b/>
          <w:spacing w:val="-4"/>
          <w:sz w:val="24"/>
          <w:szCs w:val="24"/>
        </w:rPr>
        <w:t xml:space="preserve"> </w:t>
      </w:r>
      <w:r w:rsidRPr="005C5166">
        <w:rPr>
          <w:b/>
          <w:spacing w:val="-2"/>
          <w:sz w:val="24"/>
          <w:szCs w:val="24"/>
        </w:rPr>
        <w:t>ПОСТАВКИ:</w:t>
      </w:r>
      <w:r w:rsidRPr="005C5166">
        <w:rPr>
          <w:b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Отгрузка</w:t>
      </w:r>
      <w:r w:rsidRPr="005C5166">
        <w:rPr>
          <w:b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со</w:t>
      </w:r>
      <w:r w:rsidRPr="005C5166">
        <w:rPr>
          <w:b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склада</w:t>
      </w:r>
      <w:r w:rsidRPr="005C5166">
        <w:rPr>
          <w:b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компании</w:t>
      </w:r>
      <w:r w:rsidRPr="005C5166">
        <w:rPr>
          <w:b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АО</w:t>
      </w:r>
      <w:r w:rsidRPr="005C5166">
        <w:rPr>
          <w:b/>
          <w:spacing w:val="53"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«</w:t>
      </w:r>
      <w:proofErr w:type="spellStart"/>
      <w:r w:rsidRPr="005C5166">
        <w:rPr>
          <w:b/>
          <w:spacing w:val="-1"/>
          <w:sz w:val="24"/>
          <w:szCs w:val="24"/>
        </w:rPr>
        <w:t>Манак</w:t>
      </w:r>
      <w:proofErr w:type="spellEnd"/>
      <w:r w:rsidRPr="005C5166">
        <w:rPr>
          <w:b/>
          <w:sz w:val="24"/>
          <w:szCs w:val="24"/>
        </w:rPr>
        <w:t xml:space="preserve"> -</w:t>
      </w:r>
      <w:r w:rsidRPr="005C5166">
        <w:rPr>
          <w:b/>
          <w:spacing w:val="-2"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Авто»</w:t>
      </w:r>
      <w:r w:rsidRPr="005C5166">
        <w:rPr>
          <w:b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(г.</w:t>
      </w:r>
      <w:r w:rsidRPr="005C5166">
        <w:rPr>
          <w:b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Старый</w:t>
      </w:r>
      <w:r w:rsidRPr="005C5166">
        <w:rPr>
          <w:b/>
          <w:spacing w:val="-3"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Оскол)</w:t>
      </w:r>
      <w:r w:rsidR="00B53CA0" w:rsidRPr="005C5166">
        <w:rPr>
          <w:b/>
          <w:spacing w:val="-1"/>
          <w:sz w:val="24"/>
          <w:szCs w:val="24"/>
        </w:rPr>
        <w:t>, либо доставка до Вашего города.</w:t>
      </w:r>
    </w:p>
    <w:p w:rsidR="006B2F60" w:rsidRPr="005C5166" w:rsidRDefault="006B2F60" w:rsidP="006B2F60">
      <w:pPr>
        <w:spacing w:before="7"/>
        <w:ind w:left="3084"/>
        <w:rPr>
          <w:sz w:val="24"/>
          <w:szCs w:val="24"/>
        </w:rPr>
      </w:pPr>
      <w:r w:rsidRPr="005C5166">
        <w:rPr>
          <w:b/>
          <w:spacing w:val="-1"/>
          <w:sz w:val="24"/>
          <w:szCs w:val="24"/>
        </w:rPr>
        <w:t>ДОПОЛНИТЕЛЬНОЕ</w:t>
      </w:r>
      <w:r w:rsidRPr="005C5166">
        <w:rPr>
          <w:b/>
          <w:spacing w:val="-4"/>
          <w:sz w:val="24"/>
          <w:szCs w:val="24"/>
        </w:rPr>
        <w:t xml:space="preserve"> </w:t>
      </w:r>
      <w:r w:rsidRPr="005C5166">
        <w:rPr>
          <w:b/>
          <w:spacing w:val="-1"/>
          <w:sz w:val="24"/>
          <w:szCs w:val="24"/>
        </w:rPr>
        <w:t>ОБОРУДОВАНИЕ:</w:t>
      </w:r>
    </w:p>
    <w:p w:rsidR="006B2F60" w:rsidRPr="005C5166" w:rsidRDefault="006B2F60" w:rsidP="006B2F60">
      <w:pPr>
        <w:spacing w:before="14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797"/>
        <w:gridCol w:w="4455"/>
      </w:tblGrid>
      <w:tr w:rsidR="006B2F60" w:rsidRPr="005C5166" w:rsidTr="007579B3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left="805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Название</w:t>
            </w:r>
            <w:proofErr w:type="spellEnd"/>
            <w:r w:rsidRPr="005C5166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дополнительного</w:t>
            </w:r>
            <w:proofErr w:type="spellEnd"/>
            <w:r w:rsidRPr="005C51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left="100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Стоимость</w:t>
            </w:r>
            <w:proofErr w:type="spellEnd"/>
            <w:r w:rsidRPr="005C51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5C5166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НДС (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руб</w:t>
            </w:r>
            <w:proofErr w:type="spellEnd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.)</w:t>
            </w:r>
          </w:p>
        </w:tc>
      </w:tr>
      <w:tr w:rsidR="006B2F60" w:rsidRPr="005C5166" w:rsidTr="007579B3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Комплект</w:t>
            </w:r>
            <w:proofErr w:type="spellEnd"/>
            <w:r w:rsidRPr="005C5166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стальных</w:t>
            </w:r>
            <w:proofErr w:type="spellEnd"/>
            <w:r w:rsidRPr="005C5166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коников</w:t>
            </w:r>
            <w:proofErr w:type="spellEnd"/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50 000</w:t>
            </w:r>
          </w:p>
        </w:tc>
      </w:tr>
      <w:tr w:rsidR="006B2F60" w:rsidRPr="005C5166" w:rsidTr="007579B3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Осевые</w:t>
            </w:r>
            <w:proofErr w:type="spellEnd"/>
            <w:r w:rsidRPr="005C51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агрегаты</w:t>
            </w:r>
            <w:proofErr w:type="spellEnd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BPW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2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70 000</w:t>
            </w:r>
          </w:p>
        </w:tc>
      </w:tr>
      <w:tr w:rsidR="0098741C" w:rsidRPr="005C5166" w:rsidTr="007579B3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41C" w:rsidRPr="0098741C" w:rsidRDefault="0098741C" w:rsidP="007579B3">
            <w:pPr>
              <w:pStyle w:val="TableParagraph"/>
              <w:spacing w:line="252" w:lineRule="exact"/>
              <w:ind w:left="102"/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Механизм подъема передней оси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8741C" w:rsidRPr="0098741C" w:rsidRDefault="0098741C" w:rsidP="007579B3">
            <w:pPr>
              <w:pStyle w:val="TableParagraph"/>
              <w:spacing w:line="252" w:lineRule="exact"/>
              <w:ind w:right="99"/>
              <w:jc w:val="righ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40 000</w:t>
            </w:r>
          </w:p>
        </w:tc>
      </w:tr>
      <w:tr w:rsidR="006B2F60" w:rsidRPr="005C5166" w:rsidTr="007579B3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Пневматика</w:t>
            </w:r>
            <w:proofErr w:type="spellEnd"/>
            <w:r w:rsidRPr="005C5166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WABCO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50 000</w:t>
            </w:r>
          </w:p>
        </w:tc>
      </w:tr>
      <w:tr w:rsidR="006B2F60" w:rsidRPr="005C5166" w:rsidTr="007579B3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Бортовой</w:t>
            </w:r>
            <w:proofErr w:type="spellEnd"/>
            <w:r w:rsidRPr="005C51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компьютер</w:t>
            </w:r>
            <w:proofErr w:type="spellEnd"/>
            <w:r w:rsidRPr="005C5166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WABCO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25 000</w:t>
            </w:r>
          </w:p>
        </w:tc>
      </w:tr>
      <w:tr w:rsidR="006B2F60" w:rsidRPr="005C5166" w:rsidTr="007579B3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Бортовой</w:t>
            </w:r>
            <w:proofErr w:type="spellEnd"/>
            <w:r w:rsidRPr="005C51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компьютер</w:t>
            </w:r>
            <w:proofErr w:type="spellEnd"/>
            <w:r w:rsidRPr="005C5166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Haldex</w:t>
            </w:r>
            <w:proofErr w:type="spellEnd"/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15 000</w:t>
            </w:r>
          </w:p>
        </w:tc>
      </w:tr>
      <w:tr w:rsidR="006B2F60" w:rsidRPr="005C5166" w:rsidTr="007579B3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Увеличение</w:t>
            </w:r>
            <w:proofErr w:type="spellEnd"/>
            <w:r w:rsidRPr="005C51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высоты</w:t>
            </w:r>
            <w:proofErr w:type="spellEnd"/>
            <w:r w:rsidRPr="005C5166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ССУ</w:t>
            </w:r>
            <w:r w:rsidRPr="005C5166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1200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C5166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1550</w:t>
            </w: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мм</w:t>
            </w:r>
            <w:proofErr w:type="spellEnd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50 000</w:t>
            </w:r>
          </w:p>
        </w:tc>
      </w:tr>
      <w:tr w:rsidR="006B2F60" w:rsidRPr="005C5166" w:rsidTr="007579B3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Увеличение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высоты</w:t>
            </w:r>
            <w:r w:rsidRPr="005C5166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борта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до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800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мм.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40 000</w:t>
            </w:r>
          </w:p>
        </w:tc>
      </w:tr>
      <w:tr w:rsidR="006B2F60" w:rsidRPr="005C5166" w:rsidTr="007579B3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Увеличение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высоты</w:t>
            </w:r>
            <w:r w:rsidRPr="005C5166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передней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стенки</w:t>
            </w:r>
            <w:r w:rsidRPr="005C5166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до 1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800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мм.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20 000</w:t>
            </w:r>
          </w:p>
        </w:tc>
      </w:tr>
      <w:tr w:rsidR="006B2F60" w:rsidRPr="005C5166" w:rsidTr="007579B3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Увеличение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высоты</w:t>
            </w:r>
            <w:r w:rsidRPr="005C5166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передней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стенки</w:t>
            </w:r>
            <w:r w:rsidRPr="005C5166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до 2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200</w:t>
            </w:r>
            <w:r w:rsidRPr="005C51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мм.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2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30 000</w:t>
            </w:r>
          </w:p>
        </w:tc>
      </w:tr>
      <w:tr w:rsidR="006B2F60" w:rsidRPr="005C5166" w:rsidTr="007579B3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Стальные</w:t>
            </w:r>
            <w:proofErr w:type="spellEnd"/>
            <w:r w:rsidRPr="005C516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полы</w:t>
            </w:r>
            <w:proofErr w:type="spellEnd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окрашенные</w:t>
            </w:r>
            <w:proofErr w:type="spellEnd"/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1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50 000</w:t>
            </w:r>
          </w:p>
        </w:tc>
      </w:tr>
      <w:tr w:rsidR="006B2F60" w:rsidRPr="005C5166" w:rsidTr="007579B3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Шкворень</w:t>
            </w:r>
            <w:proofErr w:type="spellEnd"/>
            <w:r w:rsidRPr="005C5166">
              <w:rPr>
                <w:rFonts w:ascii="Times New Roman" w:hAnsi="Times New Roman"/>
                <w:b/>
                <w:sz w:val="24"/>
                <w:szCs w:val="24"/>
              </w:rPr>
              <w:t xml:space="preserve"> 3,5 </w:t>
            </w:r>
            <w:proofErr w:type="spellStart"/>
            <w:r w:rsidRPr="005C516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дюйма</w:t>
            </w:r>
            <w:proofErr w:type="spellEnd"/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5C5166" w:rsidRDefault="006B2F60" w:rsidP="007579B3">
            <w:pPr>
              <w:pStyle w:val="TableParagraph"/>
              <w:spacing w:line="250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5166">
              <w:rPr>
                <w:rFonts w:ascii="Times New Roman" w:hAnsi="Times New Roman"/>
                <w:b/>
                <w:sz w:val="24"/>
                <w:szCs w:val="24"/>
              </w:rPr>
              <w:t>20 000</w:t>
            </w:r>
          </w:p>
        </w:tc>
      </w:tr>
    </w:tbl>
    <w:p w:rsidR="00813C55" w:rsidRPr="005C5166" w:rsidRDefault="00813C55" w:rsidP="001B6A50">
      <w:pPr>
        <w:autoSpaceDE w:val="0"/>
        <w:autoSpaceDN w:val="0"/>
        <w:adjustRightInd w:val="0"/>
        <w:rPr>
          <w:b/>
          <w:bCs/>
          <w:iCs/>
          <w:sz w:val="24"/>
          <w:szCs w:val="24"/>
        </w:rPr>
      </w:pPr>
    </w:p>
    <w:p w:rsidR="00813C55" w:rsidRPr="005C5166" w:rsidRDefault="00813C5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5C5166">
        <w:rPr>
          <w:b/>
          <w:sz w:val="24"/>
          <w:szCs w:val="24"/>
        </w:rPr>
        <w:t xml:space="preserve">   </w:t>
      </w:r>
      <w:r w:rsidRPr="005C5166">
        <w:rPr>
          <w:rFonts w:eastAsia="TimesNewRomanPS-ItalicMT"/>
          <w:b/>
          <w:iCs/>
          <w:sz w:val="24"/>
          <w:szCs w:val="24"/>
        </w:rPr>
        <w:t>Мы будем рады ответить на все возникшие вопросы и обсудить необходимые изменения в конструкции</w:t>
      </w:r>
      <w:r w:rsidRPr="005C5166">
        <w:rPr>
          <w:rFonts w:eastAsia="TimesNewRomanPS-ItalicMT"/>
          <w:iCs/>
          <w:sz w:val="24"/>
          <w:szCs w:val="24"/>
        </w:rPr>
        <w:t xml:space="preserve"> полуприцепа.</w:t>
      </w:r>
    </w:p>
    <w:p w:rsidR="001F102B" w:rsidRPr="005C5166" w:rsidRDefault="001F102B" w:rsidP="001F102B">
      <w:pPr>
        <w:pStyle w:val="1"/>
        <w:shd w:val="clear" w:color="auto" w:fill="F9F9F9"/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proofErr w:type="spellStart"/>
      <w:r w:rsidRPr="005C5166">
        <w:rPr>
          <w:rFonts w:ascii="Times New Roman" w:hAnsi="Times New Roman"/>
          <w:b w:val="0"/>
          <w:sz w:val="24"/>
          <w:szCs w:val="24"/>
        </w:rPr>
        <w:t>видео</w:t>
      </w:r>
      <w:r w:rsidRPr="005C5166">
        <w:rPr>
          <w:rFonts w:ascii="Times New Roman" w:hAnsi="Times New Roman"/>
          <w:b w:val="0"/>
          <w:bCs w:val="0"/>
          <w:sz w:val="24"/>
          <w:szCs w:val="24"/>
        </w:rPr>
        <w:t>обзор</w:t>
      </w:r>
      <w:proofErr w:type="spellEnd"/>
      <w:r w:rsidRPr="005C5166">
        <w:rPr>
          <w:rFonts w:ascii="Times New Roman" w:hAnsi="Times New Roman"/>
          <w:b w:val="0"/>
          <w:bCs w:val="0"/>
          <w:sz w:val="24"/>
          <w:szCs w:val="24"/>
        </w:rPr>
        <w:t xml:space="preserve"> 4 </w:t>
      </w:r>
      <w:proofErr w:type="spellStart"/>
      <w:r w:rsidRPr="005C5166">
        <w:rPr>
          <w:rFonts w:ascii="Times New Roman" w:hAnsi="Times New Roman"/>
          <w:b w:val="0"/>
          <w:bCs w:val="0"/>
          <w:sz w:val="24"/>
          <w:szCs w:val="24"/>
        </w:rPr>
        <w:t>осного</w:t>
      </w:r>
      <w:proofErr w:type="spellEnd"/>
      <w:r w:rsidRPr="005C5166">
        <w:rPr>
          <w:rFonts w:ascii="Times New Roman" w:hAnsi="Times New Roman"/>
          <w:b w:val="0"/>
          <w:bCs w:val="0"/>
          <w:sz w:val="24"/>
          <w:szCs w:val="24"/>
        </w:rPr>
        <w:t xml:space="preserve"> 16,5 м шторно-бортового полуприцепа 2019 </w:t>
      </w:r>
      <w:proofErr w:type="spellStart"/>
      <w:r w:rsidRPr="005C5166">
        <w:rPr>
          <w:rFonts w:ascii="Times New Roman" w:hAnsi="Times New Roman"/>
          <w:b w:val="0"/>
          <w:bCs w:val="0"/>
          <w:sz w:val="24"/>
          <w:szCs w:val="24"/>
        </w:rPr>
        <w:t>г.в</w:t>
      </w:r>
      <w:proofErr w:type="spellEnd"/>
      <w:r w:rsidRPr="005C5166"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proofErr w:type="spellStart"/>
      <w:r w:rsidRPr="005C5166">
        <w:rPr>
          <w:rFonts w:ascii="Times New Roman" w:hAnsi="Times New Roman"/>
          <w:b w:val="0"/>
          <w:bCs w:val="0"/>
          <w:sz w:val="24"/>
          <w:szCs w:val="24"/>
        </w:rPr>
        <w:t>Манак</w:t>
      </w:r>
      <w:proofErr w:type="spellEnd"/>
      <w:r w:rsidRPr="005C5166">
        <w:rPr>
          <w:rFonts w:ascii="Times New Roman" w:hAnsi="Times New Roman"/>
          <w:b w:val="0"/>
          <w:bCs w:val="0"/>
          <w:sz w:val="24"/>
          <w:szCs w:val="24"/>
        </w:rPr>
        <w:t xml:space="preserve"> Авто:</w:t>
      </w:r>
    </w:p>
    <w:p w:rsidR="001F102B" w:rsidRPr="005C5166" w:rsidRDefault="001F102B" w:rsidP="001F102B">
      <w:pPr>
        <w:rPr>
          <w:sz w:val="24"/>
          <w:szCs w:val="24"/>
        </w:rPr>
      </w:pPr>
    </w:p>
    <w:p w:rsidR="001F102B" w:rsidRPr="005C5166" w:rsidRDefault="00474009" w:rsidP="001F102B">
      <w:pPr>
        <w:rPr>
          <w:sz w:val="24"/>
          <w:szCs w:val="24"/>
        </w:rPr>
      </w:pPr>
      <w:hyperlink r:id="rId12" w:history="1">
        <w:r w:rsidR="001F102B" w:rsidRPr="005C5166">
          <w:rPr>
            <w:rStyle w:val="a5"/>
            <w:sz w:val="24"/>
            <w:szCs w:val="24"/>
          </w:rPr>
          <w:t>https://www.youtube.com/watch?v=guvC0qd0KNE</w:t>
        </w:r>
      </w:hyperlink>
    </w:p>
    <w:p w:rsidR="001F102B" w:rsidRPr="005C5166" w:rsidRDefault="001F102B" w:rsidP="001F102B">
      <w:pPr>
        <w:rPr>
          <w:sz w:val="24"/>
          <w:szCs w:val="24"/>
        </w:rPr>
      </w:pPr>
    </w:p>
    <w:p w:rsidR="00AB599F" w:rsidRPr="005C5166" w:rsidRDefault="00AB599F" w:rsidP="001F102B">
      <w:pPr>
        <w:rPr>
          <w:sz w:val="24"/>
          <w:szCs w:val="24"/>
        </w:rPr>
      </w:pPr>
      <w:r w:rsidRPr="005C5166">
        <w:rPr>
          <w:sz w:val="24"/>
          <w:szCs w:val="24"/>
        </w:rPr>
        <w:t>Скачать фото с сайта:</w:t>
      </w:r>
    </w:p>
    <w:p w:rsidR="00933C94" w:rsidRPr="00933C94" w:rsidRDefault="00933C94" w:rsidP="001B6A50">
      <w:pPr>
        <w:rPr>
          <w:sz w:val="24"/>
          <w:szCs w:val="24"/>
        </w:rPr>
      </w:pPr>
      <w:hyperlink r:id="rId13" w:history="1">
        <w:r w:rsidRPr="00933C94">
          <w:rPr>
            <w:rStyle w:val="a5"/>
            <w:sz w:val="24"/>
            <w:szCs w:val="24"/>
          </w:rPr>
          <w:t>https://www.maxcar54.ru/catalog/pritsepy-i-polupritsepy/bortovye-otkrytye/bortovoy-manak-avto-13-9-m-3-osi-saf-koniki-ssu-1150-mm./</w:t>
        </w:r>
      </w:hyperlink>
    </w:p>
    <w:p w:rsidR="001B6A50" w:rsidRPr="005C5166" w:rsidRDefault="00813C55" w:rsidP="001B6A50">
      <w:pPr>
        <w:rPr>
          <w:color w:val="000000"/>
          <w:sz w:val="24"/>
          <w:szCs w:val="24"/>
          <w:lang w:val="pl-PL"/>
        </w:rPr>
      </w:pPr>
      <w:r w:rsidRPr="005C5166">
        <w:rPr>
          <w:sz w:val="24"/>
          <w:szCs w:val="24"/>
        </w:rPr>
        <w:br/>
      </w:r>
      <w:r w:rsidR="001B6A50" w:rsidRPr="005C5166">
        <w:rPr>
          <w:color w:val="000000"/>
          <w:sz w:val="24"/>
          <w:szCs w:val="24"/>
        </w:rPr>
        <w:t xml:space="preserve">С </w:t>
      </w:r>
      <w:r w:rsidR="001B6A50" w:rsidRPr="005C5166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="001B6A50" w:rsidRPr="005C5166">
        <w:rPr>
          <w:color w:val="000000"/>
          <w:sz w:val="24"/>
          <w:szCs w:val="24"/>
          <w:lang w:val="pl-PL"/>
        </w:rPr>
        <w:br/>
        <w:t>директор ООО "МаксКар"</w:t>
      </w:r>
    </w:p>
    <w:p w:rsidR="001B6A50" w:rsidRPr="005C5166" w:rsidRDefault="001B6A50" w:rsidP="001B6A50">
      <w:pPr>
        <w:rPr>
          <w:color w:val="000000"/>
          <w:sz w:val="24"/>
          <w:szCs w:val="24"/>
        </w:rPr>
      </w:pPr>
      <w:r w:rsidRPr="005C5166">
        <w:rPr>
          <w:bCs/>
          <w:color w:val="000000"/>
          <w:sz w:val="24"/>
          <w:szCs w:val="24"/>
        </w:rPr>
        <w:t>официальный дилер завода "МАНАК-АВТО"</w:t>
      </w:r>
      <w:r w:rsidRPr="005C5166">
        <w:rPr>
          <w:color w:val="000000"/>
          <w:sz w:val="24"/>
          <w:szCs w:val="24"/>
          <w:lang w:val="pl-PL"/>
        </w:rPr>
        <w:br/>
        <w:t>8 (383) 233-32-53</w:t>
      </w:r>
      <w:r w:rsidRPr="005C5166">
        <w:rPr>
          <w:color w:val="000000"/>
          <w:sz w:val="24"/>
          <w:szCs w:val="24"/>
          <w:lang w:val="pl-PL"/>
        </w:rPr>
        <w:br/>
        <w:t>8-913-752-39-76</w:t>
      </w:r>
    </w:p>
    <w:p w:rsidR="001B6A50" w:rsidRPr="005C5166" w:rsidRDefault="001B6A50" w:rsidP="001B6A50">
      <w:pPr>
        <w:pStyle w:val="ac"/>
        <w:spacing w:before="0" w:beforeAutospacing="0" w:after="0" w:afterAutospacing="0"/>
        <w:rPr>
          <w:color w:val="000000"/>
        </w:rPr>
      </w:pPr>
      <w:r w:rsidRPr="005C5166">
        <w:rPr>
          <w:color w:val="000000"/>
          <w:lang w:val="pl-PL"/>
        </w:rPr>
        <w:t>8-913-477-09-39 (служебный)</w:t>
      </w:r>
      <w:r w:rsidRPr="005C5166">
        <w:rPr>
          <w:color w:val="000000"/>
          <w:lang w:val="pl-PL"/>
        </w:rPr>
        <w:br/>
        <w:t>стоянка - г. Новосибирск, ул. Кубовая, 60.</w:t>
      </w:r>
      <w:r w:rsidRPr="005C5166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5C5166">
        <w:rPr>
          <w:color w:val="000000"/>
          <w:lang w:val="pl-PL"/>
        </w:rPr>
        <w:br/>
      </w:r>
      <w:hyperlink r:id="rId14" w:history="1">
        <w:r w:rsidRPr="005C5166">
          <w:rPr>
            <w:rStyle w:val="a5"/>
            <w:lang w:val="pl-PL"/>
          </w:rPr>
          <w:t>maxcar54@mail.ru</w:t>
        </w:r>
      </w:hyperlink>
    </w:p>
    <w:p w:rsidR="001B6A50" w:rsidRPr="005C5166" w:rsidRDefault="00474009" w:rsidP="001B6A50">
      <w:pPr>
        <w:pStyle w:val="ac"/>
        <w:spacing w:before="0" w:beforeAutospacing="0" w:after="0" w:afterAutospacing="0"/>
        <w:rPr>
          <w:color w:val="000000"/>
        </w:rPr>
      </w:pPr>
      <w:hyperlink r:id="rId15" w:tgtFrame="_blank" w:history="1">
        <w:r w:rsidR="001B6A50" w:rsidRPr="005C5166">
          <w:rPr>
            <w:rStyle w:val="a5"/>
            <w:lang w:val="pl-PL"/>
          </w:rPr>
          <w:t>www.maxcar54.ru</w:t>
        </w:r>
      </w:hyperlink>
    </w:p>
    <w:p w:rsidR="001B6A50" w:rsidRPr="005C5166" w:rsidRDefault="00474009" w:rsidP="001B6A50">
      <w:pPr>
        <w:rPr>
          <w:color w:val="000000"/>
          <w:sz w:val="24"/>
          <w:szCs w:val="24"/>
        </w:rPr>
      </w:pPr>
      <w:hyperlink r:id="rId16" w:history="1">
        <w:r w:rsidR="001B6A50" w:rsidRPr="005C5166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813C55" w:rsidRPr="005C5166" w:rsidRDefault="00813C55" w:rsidP="00254951">
      <w:pPr>
        <w:rPr>
          <w:rFonts w:eastAsia="TimesNewRomanPS-BoldMT"/>
          <w:sz w:val="24"/>
          <w:szCs w:val="24"/>
        </w:rPr>
      </w:pPr>
    </w:p>
    <w:p w:rsidR="00813C55" w:rsidRPr="005C5166" w:rsidRDefault="00813C55" w:rsidP="00853F47">
      <w:pPr>
        <w:jc w:val="center"/>
        <w:rPr>
          <w:b/>
          <w:sz w:val="24"/>
          <w:szCs w:val="24"/>
        </w:rPr>
      </w:pPr>
      <w:bookmarkStart w:id="0" w:name="_GoBack"/>
      <w:bookmarkEnd w:id="0"/>
    </w:p>
    <w:sectPr w:rsidR="00813C55" w:rsidRPr="005C5166" w:rsidSect="00C020DC">
      <w:headerReference w:type="default" r:id="rId17"/>
      <w:footerReference w:type="even" r:id="rId18"/>
      <w:footerReference w:type="default" r:id="rId19"/>
      <w:pgSz w:w="11906" w:h="16838"/>
      <w:pgMar w:top="360" w:right="746" w:bottom="53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009" w:rsidRDefault="00474009">
      <w:r>
        <w:separator/>
      </w:r>
    </w:p>
  </w:endnote>
  <w:endnote w:type="continuationSeparator" w:id="0">
    <w:p w:rsidR="00474009" w:rsidRDefault="0047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C55" w:rsidRDefault="00813C5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3C55" w:rsidRDefault="00813C55" w:rsidP="00355CFD">
    <w:pPr>
      <w:pStyle w:val="a7"/>
      <w:ind w:right="360"/>
    </w:pPr>
  </w:p>
  <w:p w:rsidR="003113A4" w:rsidRDefault="003113A4"/>
  <w:p w:rsidR="003113A4" w:rsidRDefault="003113A4"/>
  <w:p w:rsidR="00105BDB" w:rsidRDefault="00105BDB"/>
  <w:p w:rsidR="00105BDB" w:rsidRDefault="00105BD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A50" w:rsidRDefault="001B6A50" w:rsidP="001B6A50">
    <w:pPr>
      <w:jc w:val="both"/>
    </w:pPr>
    <w:r w:rsidRPr="00A70FAE">
      <w:t xml:space="preserve">Юридический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>
      <w:t xml:space="preserve"> Представительство в Москве: г. Люберцы, </w:t>
    </w:r>
    <w:proofErr w:type="spellStart"/>
    <w:r>
      <w:t>Новорязанское</w:t>
    </w:r>
    <w:proofErr w:type="spellEnd"/>
    <w:r>
      <w:t xml:space="preserve"> шоссе, 13; 8-985-848-44-28, </w:t>
    </w:r>
    <w:hyperlink r:id="rId3" w:history="1">
      <w:r w:rsidRPr="00D4410F">
        <w:rPr>
          <w:rStyle w:val="a5"/>
          <w:lang w:val="en-US"/>
        </w:rPr>
        <w:t>maxcar</w:t>
      </w:r>
      <w:r w:rsidRPr="00D4410F">
        <w:rPr>
          <w:rStyle w:val="a5"/>
        </w:rPr>
        <w:t>177@</w:t>
      </w:r>
      <w:r w:rsidRPr="00D4410F">
        <w:rPr>
          <w:rStyle w:val="a5"/>
          <w:lang w:val="en-US"/>
        </w:rPr>
        <w:t>mail</w:t>
      </w:r>
      <w:r w:rsidRPr="00D4410F">
        <w:rPr>
          <w:rStyle w:val="a5"/>
        </w:rPr>
        <w:t>.</w:t>
      </w:r>
      <w:r w:rsidRPr="00D4410F">
        <w:rPr>
          <w:rStyle w:val="a5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lang w:val="en-US"/>
        </w:rPr>
        <w:t>maxcar</w:t>
      </w:r>
      <w:r w:rsidRPr="00FA3C14">
        <w:rPr>
          <w:rStyle w:val="a5"/>
        </w:rPr>
        <w:t>78@</w:t>
      </w:r>
      <w:r w:rsidRPr="00FA3C14">
        <w:rPr>
          <w:rStyle w:val="a5"/>
          <w:lang w:val="en-US"/>
        </w:rPr>
        <w:t>mail</w:t>
      </w:r>
      <w:r w:rsidRPr="00FA3C14">
        <w:rPr>
          <w:rStyle w:val="a5"/>
        </w:rPr>
        <w:t>.</w:t>
      </w:r>
      <w:proofErr w:type="spellStart"/>
      <w:r w:rsidRPr="00FA3C14">
        <w:rPr>
          <w:rStyle w:val="a5"/>
          <w:lang w:val="en-US"/>
        </w:rPr>
        <w:t>ru</w:t>
      </w:r>
      <w:proofErr w:type="spellEnd"/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009" w:rsidRDefault="00474009">
      <w:r>
        <w:separator/>
      </w:r>
    </w:p>
  </w:footnote>
  <w:footnote w:type="continuationSeparator" w:id="0">
    <w:p w:rsidR="00474009" w:rsidRDefault="00474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6" w:type="dxa"/>
      <w:tblLook w:val="00A0" w:firstRow="1" w:lastRow="0" w:firstColumn="1" w:lastColumn="0" w:noHBand="0" w:noVBand="0"/>
    </w:tblPr>
    <w:tblGrid>
      <w:gridCol w:w="4488"/>
      <w:gridCol w:w="5888"/>
    </w:tblGrid>
    <w:tr w:rsidR="00813C55" w:rsidRPr="00FD6D49" w:rsidTr="00F44542">
      <w:trPr>
        <w:trHeight w:val="1026"/>
      </w:trPr>
      <w:tc>
        <w:tcPr>
          <w:tcW w:w="4484" w:type="dxa"/>
        </w:tcPr>
        <w:p w:rsidR="00813C55" w:rsidRPr="00FD6D49" w:rsidRDefault="00D83107" w:rsidP="004E615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2712720" cy="85344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272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2" w:type="dxa"/>
        </w:tcPr>
        <w:p w:rsidR="00813C55" w:rsidRPr="00C020DC" w:rsidRDefault="00813C55" w:rsidP="004E615B">
          <w:pPr>
            <w:spacing w:line="276" w:lineRule="auto"/>
            <w:jc w:val="center"/>
            <w:rPr>
              <w:b/>
              <w:sz w:val="28"/>
              <w:szCs w:val="28"/>
            </w:rPr>
          </w:pPr>
        </w:p>
        <w:p w:rsidR="00813C55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Автосалон </w:t>
          </w:r>
          <w:r w:rsidR="001B6A50">
            <w:rPr>
              <w:b/>
              <w:sz w:val="28"/>
              <w:szCs w:val="28"/>
            </w:rPr>
            <w:t>ООО «</w:t>
          </w:r>
          <w:r w:rsidR="00813C55" w:rsidRPr="00FD6D49">
            <w:rPr>
              <w:b/>
              <w:sz w:val="28"/>
              <w:szCs w:val="28"/>
            </w:rPr>
            <w:t>МаксКар»</w:t>
          </w:r>
        </w:p>
        <w:p w:rsidR="00F44542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1B6A50">
            <w:rPr>
              <w:b/>
              <w:sz w:val="28"/>
              <w:szCs w:val="28"/>
            </w:rPr>
            <w:t xml:space="preserve">фициальный дилер полуприцепов </w:t>
          </w:r>
        </w:p>
        <w:p w:rsidR="001B6A50" w:rsidRPr="00FD6D49" w:rsidRDefault="001B6A50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</w:t>
          </w:r>
          <w:proofErr w:type="spellStart"/>
          <w:r>
            <w:rPr>
              <w:b/>
              <w:sz w:val="28"/>
              <w:szCs w:val="28"/>
            </w:rPr>
            <w:t>Манак</w:t>
          </w:r>
          <w:proofErr w:type="spellEnd"/>
          <w:r>
            <w:rPr>
              <w:b/>
              <w:sz w:val="28"/>
              <w:szCs w:val="28"/>
            </w:rPr>
            <w:t>-Авто» на территории РФ</w:t>
          </w:r>
        </w:p>
      </w:tc>
    </w:tr>
  </w:tbl>
  <w:p w:rsidR="003113A4" w:rsidRDefault="003113A4"/>
  <w:p w:rsidR="00105BDB" w:rsidRDefault="00105BDB"/>
  <w:p w:rsidR="00105BDB" w:rsidRDefault="00105BD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33CD"/>
    <w:multiLevelType w:val="hybridMultilevel"/>
    <w:tmpl w:val="E6BC81D6"/>
    <w:lvl w:ilvl="0" w:tplc="4F7CC7FA">
      <w:start w:val="1"/>
      <w:numFmt w:val="bullet"/>
      <w:lvlText w:val="-"/>
      <w:lvlJc w:val="left"/>
      <w:pPr>
        <w:ind w:left="32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557ABD96">
      <w:start w:val="1"/>
      <w:numFmt w:val="bullet"/>
      <w:lvlText w:val="•"/>
      <w:lvlJc w:val="left"/>
      <w:pPr>
        <w:ind w:left="1356" w:hanging="125"/>
      </w:pPr>
      <w:rPr>
        <w:rFonts w:hint="default"/>
      </w:rPr>
    </w:lvl>
    <w:lvl w:ilvl="2" w:tplc="B5B2033A">
      <w:start w:val="1"/>
      <w:numFmt w:val="bullet"/>
      <w:lvlText w:val="•"/>
      <w:lvlJc w:val="left"/>
      <w:pPr>
        <w:ind w:left="2393" w:hanging="125"/>
      </w:pPr>
      <w:rPr>
        <w:rFonts w:hint="default"/>
      </w:rPr>
    </w:lvl>
    <w:lvl w:ilvl="3" w:tplc="478E8DC0">
      <w:start w:val="1"/>
      <w:numFmt w:val="bullet"/>
      <w:lvlText w:val="•"/>
      <w:lvlJc w:val="left"/>
      <w:pPr>
        <w:ind w:left="3429" w:hanging="125"/>
      </w:pPr>
      <w:rPr>
        <w:rFonts w:hint="default"/>
      </w:rPr>
    </w:lvl>
    <w:lvl w:ilvl="4" w:tplc="7116E5B6">
      <w:start w:val="1"/>
      <w:numFmt w:val="bullet"/>
      <w:lvlText w:val="•"/>
      <w:lvlJc w:val="left"/>
      <w:pPr>
        <w:ind w:left="4466" w:hanging="125"/>
      </w:pPr>
      <w:rPr>
        <w:rFonts w:hint="default"/>
      </w:rPr>
    </w:lvl>
    <w:lvl w:ilvl="5" w:tplc="11309E6C">
      <w:start w:val="1"/>
      <w:numFmt w:val="bullet"/>
      <w:lvlText w:val="•"/>
      <w:lvlJc w:val="left"/>
      <w:pPr>
        <w:ind w:left="5503" w:hanging="125"/>
      </w:pPr>
      <w:rPr>
        <w:rFonts w:hint="default"/>
      </w:rPr>
    </w:lvl>
    <w:lvl w:ilvl="6" w:tplc="429A9446">
      <w:start w:val="1"/>
      <w:numFmt w:val="bullet"/>
      <w:lvlText w:val="•"/>
      <w:lvlJc w:val="left"/>
      <w:pPr>
        <w:ind w:left="6539" w:hanging="125"/>
      </w:pPr>
      <w:rPr>
        <w:rFonts w:hint="default"/>
      </w:rPr>
    </w:lvl>
    <w:lvl w:ilvl="7" w:tplc="BBB224E4">
      <w:start w:val="1"/>
      <w:numFmt w:val="bullet"/>
      <w:lvlText w:val="•"/>
      <w:lvlJc w:val="left"/>
      <w:pPr>
        <w:ind w:left="7576" w:hanging="125"/>
      </w:pPr>
      <w:rPr>
        <w:rFonts w:hint="default"/>
      </w:rPr>
    </w:lvl>
    <w:lvl w:ilvl="8" w:tplc="8C9CE512">
      <w:start w:val="1"/>
      <w:numFmt w:val="bullet"/>
      <w:lvlText w:val="•"/>
      <w:lvlJc w:val="left"/>
      <w:pPr>
        <w:ind w:left="8613" w:hanging="125"/>
      </w:pPr>
      <w:rPr>
        <w:rFonts w:hint="default"/>
      </w:rPr>
    </w:lvl>
  </w:abstractNum>
  <w:abstractNum w:abstractNumId="1" w15:restartNumberingAfterBreak="0">
    <w:nsid w:val="01054080"/>
    <w:multiLevelType w:val="hybridMultilevel"/>
    <w:tmpl w:val="7C02F2CC"/>
    <w:lvl w:ilvl="0" w:tplc="41909B58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210045D2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079C6EC0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37508020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C09C92B6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EE06EDB0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2C38EED0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248EC38E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BDD64E62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2" w15:restartNumberingAfterBreak="0">
    <w:nsid w:val="08FE1843"/>
    <w:multiLevelType w:val="hybridMultilevel"/>
    <w:tmpl w:val="D87A62B8"/>
    <w:lvl w:ilvl="0" w:tplc="A9663CD4">
      <w:start w:val="1"/>
      <w:numFmt w:val="bullet"/>
      <w:lvlText w:val="-"/>
      <w:lvlJc w:val="left"/>
      <w:pPr>
        <w:ind w:left="100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F48E7B5A">
      <w:start w:val="1"/>
      <w:numFmt w:val="bullet"/>
      <w:lvlText w:val="•"/>
      <w:lvlJc w:val="left"/>
      <w:pPr>
        <w:ind w:left="1134" w:hanging="128"/>
      </w:pPr>
      <w:rPr>
        <w:rFonts w:hint="default"/>
      </w:rPr>
    </w:lvl>
    <w:lvl w:ilvl="2" w:tplc="AB36C030">
      <w:start w:val="1"/>
      <w:numFmt w:val="bullet"/>
      <w:lvlText w:val="•"/>
      <w:lvlJc w:val="left"/>
      <w:pPr>
        <w:ind w:left="2169" w:hanging="128"/>
      </w:pPr>
      <w:rPr>
        <w:rFonts w:hint="default"/>
      </w:rPr>
    </w:lvl>
    <w:lvl w:ilvl="3" w:tplc="78A27ECA">
      <w:start w:val="1"/>
      <w:numFmt w:val="bullet"/>
      <w:lvlText w:val="•"/>
      <w:lvlJc w:val="left"/>
      <w:pPr>
        <w:ind w:left="3203" w:hanging="128"/>
      </w:pPr>
      <w:rPr>
        <w:rFonts w:hint="default"/>
      </w:rPr>
    </w:lvl>
    <w:lvl w:ilvl="4" w:tplc="73645DAA">
      <w:start w:val="1"/>
      <w:numFmt w:val="bullet"/>
      <w:lvlText w:val="•"/>
      <w:lvlJc w:val="left"/>
      <w:pPr>
        <w:ind w:left="4238" w:hanging="128"/>
      </w:pPr>
      <w:rPr>
        <w:rFonts w:hint="default"/>
      </w:rPr>
    </w:lvl>
    <w:lvl w:ilvl="5" w:tplc="AE8CDACE">
      <w:start w:val="1"/>
      <w:numFmt w:val="bullet"/>
      <w:lvlText w:val="•"/>
      <w:lvlJc w:val="left"/>
      <w:pPr>
        <w:ind w:left="5273" w:hanging="128"/>
      </w:pPr>
      <w:rPr>
        <w:rFonts w:hint="default"/>
      </w:rPr>
    </w:lvl>
    <w:lvl w:ilvl="6" w:tplc="CAA80F42">
      <w:start w:val="1"/>
      <w:numFmt w:val="bullet"/>
      <w:lvlText w:val="•"/>
      <w:lvlJc w:val="left"/>
      <w:pPr>
        <w:ind w:left="6307" w:hanging="128"/>
      </w:pPr>
      <w:rPr>
        <w:rFonts w:hint="default"/>
      </w:rPr>
    </w:lvl>
    <w:lvl w:ilvl="7" w:tplc="99B417C0">
      <w:start w:val="1"/>
      <w:numFmt w:val="bullet"/>
      <w:lvlText w:val="•"/>
      <w:lvlJc w:val="left"/>
      <w:pPr>
        <w:ind w:left="7342" w:hanging="128"/>
      </w:pPr>
      <w:rPr>
        <w:rFonts w:hint="default"/>
      </w:rPr>
    </w:lvl>
    <w:lvl w:ilvl="8" w:tplc="62DAD458">
      <w:start w:val="1"/>
      <w:numFmt w:val="bullet"/>
      <w:lvlText w:val="•"/>
      <w:lvlJc w:val="left"/>
      <w:pPr>
        <w:ind w:left="8377" w:hanging="128"/>
      </w:pPr>
      <w:rPr>
        <w:rFonts w:hint="default"/>
      </w:rPr>
    </w:lvl>
  </w:abstractNum>
  <w:abstractNum w:abstractNumId="3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 w15:restartNumberingAfterBreak="0">
    <w:nsid w:val="1D853B55"/>
    <w:multiLevelType w:val="hybridMultilevel"/>
    <w:tmpl w:val="BE9A9D06"/>
    <w:lvl w:ilvl="0" w:tplc="73A2ACEC">
      <w:start w:val="1"/>
      <w:numFmt w:val="bullet"/>
      <w:lvlText w:val="-"/>
      <w:lvlJc w:val="left"/>
      <w:pPr>
        <w:ind w:left="182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8C120578">
      <w:start w:val="1"/>
      <w:numFmt w:val="bullet"/>
      <w:lvlText w:val="•"/>
      <w:lvlJc w:val="left"/>
      <w:pPr>
        <w:ind w:left="972" w:hanging="128"/>
      </w:pPr>
      <w:rPr>
        <w:rFonts w:hint="default"/>
      </w:rPr>
    </w:lvl>
    <w:lvl w:ilvl="2" w:tplc="29341ABA">
      <w:start w:val="1"/>
      <w:numFmt w:val="bullet"/>
      <w:lvlText w:val="•"/>
      <w:lvlJc w:val="left"/>
      <w:pPr>
        <w:ind w:left="1762" w:hanging="128"/>
      </w:pPr>
      <w:rPr>
        <w:rFonts w:hint="default"/>
      </w:rPr>
    </w:lvl>
    <w:lvl w:ilvl="3" w:tplc="CA747F1C">
      <w:start w:val="1"/>
      <w:numFmt w:val="bullet"/>
      <w:lvlText w:val="•"/>
      <w:lvlJc w:val="left"/>
      <w:pPr>
        <w:ind w:left="2552" w:hanging="128"/>
      </w:pPr>
      <w:rPr>
        <w:rFonts w:hint="default"/>
      </w:rPr>
    </w:lvl>
    <w:lvl w:ilvl="4" w:tplc="DD0A7D04">
      <w:start w:val="1"/>
      <w:numFmt w:val="bullet"/>
      <w:lvlText w:val="•"/>
      <w:lvlJc w:val="left"/>
      <w:pPr>
        <w:ind w:left="3342" w:hanging="128"/>
      </w:pPr>
      <w:rPr>
        <w:rFonts w:hint="default"/>
      </w:rPr>
    </w:lvl>
    <w:lvl w:ilvl="5" w:tplc="5F4E8676">
      <w:start w:val="1"/>
      <w:numFmt w:val="bullet"/>
      <w:lvlText w:val="•"/>
      <w:lvlJc w:val="left"/>
      <w:pPr>
        <w:ind w:left="4132" w:hanging="128"/>
      </w:pPr>
      <w:rPr>
        <w:rFonts w:hint="default"/>
      </w:rPr>
    </w:lvl>
    <w:lvl w:ilvl="6" w:tplc="07D23C32">
      <w:start w:val="1"/>
      <w:numFmt w:val="bullet"/>
      <w:lvlText w:val="•"/>
      <w:lvlJc w:val="left"/>
      <w:pPr>
        <w:ind w:left="4922" w:hanging="128"/>
      </w:pPr>
      <w:rPr>
        <w:rFonts w:hint="default"/>
      </w:rPr>
    </w:lvl>
    <w:lvl w:ilvl="7" w:tplc="D3B66E46">
      <w:start w:val="1"/>
      <w:numFmt w:val="bullet"/>
      <w:lvlText w:val="•"/>
      <w:lvlJc w:val="left"/>
      <w:pPr>
        <w:ind w:left="5712" w:hanging="128"/>
      </w:pPr>
      <w:rPr>
        <w:rFonts w:hint="default"/>
      </w:rPr>
    </w:lvl>
    <w:lvl w:ilvl="8" w:tplc="D5222BBA">
      <w:start w:val="1"/>
      <w:numFmt w:val="bullet"/>
      <w:lvlText w:val="•"/>
      <w:lvlJc w:val="left"/>
      <w:pPr>
        <w:ind w:left="6502" w:hanging="128"/>
      </w:pPr>
      <w:rPr>
        <w:rFonts w:hint="default"/>
      </w:rPr>
    </w:lvl>
  </w:abstractNum>
  <w:abstractNum w:abstractNumId="9" w15:restartNumberingAfterBreak="0">
    <w:nsid w:val="31B34B38"/>
    <w:multiLevelType w:val="hybridMultilevel"/>
    <w:tmpl w:val="AB2E73DA"/>
    <w:lvl w:ilvl="0" w:tplc="F2DC792A">
      <w:start w:val="1"/>
      <w:numFmt w:val="bullet"/>
      <w:lvlText w:val="-"/>
      <w:lvlJc w:val="left"/>
      <w:pPr>
        <w:ind w:left="227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BBA67AAC">
      <w:start w:val="1"/>
      <w:numFmt w:val="bullet"/>
      <w:lvlText w:val="•"/>
      <w:lvlJc w:val="left"/>
      <w:pPr>
        <w:ind w:left="1251" w:hanging="128"/>
      </w:pPr>
      <w:rPr>
        <w:rFonts w:hint="default"/>
      </w:rPr>
    </w:lvl>
    <w:lvl w:ilvl="2" w:tplc="A4B07F48">
      <w:start w:val="1"/>
      <w:numFmt w:val="bullet"/>
      <w:lvlText w:val="•"/>
      <w:lvlJc w:val="left"/>
      <w:pPr>
        <w:ind w:left="2275" w:hanging="128"/>
      </w:pPr>
      <w:rPr>
        <w:rFonts w:hint="default"/>
      </w:rPr>
    </w:lvl>
    <w:lvl w:ilvl="3" w:tplc="8336575C">
      <w:start w:val="1"/>
      <w:numFmt w:val="bullet"/>
      <w:lvlText w:val="•"/>
      <w:lvlJc w:val="left"/>
      <w:pPr>
        <w:ind w:left="3298" w:hanging="128"/>
      </w:pPr>
      <w:rPr>
        <w:rFonts w:hint="default"/>
      </w:rPr>
    </w:lvl>
    <w:lvl w:ilvl="4" w:tplc="DC74D0E8">
      <w:start w:val="1"/>
      <w:numFmt w:val="bullet"/>
      <w:lvlText w:val="•"/>
      <w:lvlJc w:val="left"/>
      <w:pPr>
        <w:ind w:left="4322" w:hanging="128"/>
      </w:pPr>
      <w:rPr>
        <w:rFonts w:hint="default"/>
      </w:rPr>
    </w:lvl>
    <w:lvl w:ilvl="5" w:tplc="FAAA09A4">
      <w:start w:val="1"/>
      <w:numFmt w:val="bullet"/>
      <w:lvlText w:val="•"/>
      <w:lvlJc w:val="left"/>
      <w:pPr>
        <w:ind w:left="5346" w:hanging="128"/>
      </w:pPr>
      <w:rPr>
        <w:rFonts w:hint="default"/>
      </w:rPr>
    </w:lvl>
    <w:lvl w:ilvl="6" w:tplc="39280EC8">
      <w:start w:val="1"/>
      <w:numFmt w:val="bullet"/>
      <w:lvlText w:val="•"/>
      <w:lvlJc w:val="left"/>
      <w:pPr>
        <w:ind w:left="6370" w:hanging="128"/>
      </w:pPr>
      <w:rPr>
        <w:rFonts w:hint="default"/>
      </w:rPr>
    </w:lvl>
    <w:lvl w:ilvl="7" w:tplc="9496B498">
      <w:start w:val="1"/>
      <w:numFmt w:val="bullet"/>
      <w:lvlText w:val="•"/>
      <w:lvlJc w:val="left"/>
      <w:pPr>
        <w:ind w:left="7394" w:hanging="128"/>
      </w:pPr>
      <w:rPr>
        <w:rFonts w:hint="default"/>
      </w:rPr>
    </w:lvl>
    <w:lvl w:ilvl="8" w:tplc="BD9A443C">
      <w:start w:val="1"/>
      <w:numFmt w:val="bullet"/>
      <w:lvlText w:val="•"/>
      <w:lvlJc w:val="left"/>
      <w:pPr>
        <w:ind w:left="8418" w:hanging="128"/>
      </w:pPr>
      <w:rPr>
        <w:rFonts w:hint="default"/>
      </w:rPr>
    </w:lvl>
  </w:abstractNum>
  <w:abstractNum w:abstractNumId="10" w15:restartNumberingAfterBreak="0">
    <w:nsid w:val="39E2556D"/>
    <w:multiLevelType w:val="hybridMultilevel"/>
    <w:tmpl w:val="FAAACDD8"/>
    <w:lvl w:ilvl="0" w:tplc="6B62FC1C">
      <w:start w:val="1"/>
      <w:numFmt w:val="bullet"/>
      <w:lvlText w:val="-"/>
      <w:lvlJc w:val="left"/>
      <w:pPr>
        <w:ind w:left="182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5CF6C284">
      <w:start w:val="1"/>
      <w:numFmt w:val="bullet"/>
      <w:lvlText w:val="•"/>
      <w:lvlJc w:val="left"/>
      <w:pPr>
        <w:ind w:left="972" w:hanging="128"/>
      </w:pPr>
      <w:rPr>
        <w:rFonts w:hint="default"/>
      </w:rPr>
    </w:lvl>
    <w:lvl w:ilvl="2" w:tplc="D94CB652">
      <w:start w:val="1"/>
      <w:numFmt w:val="bullet"/>
      <w:lvlText w:val="•"/>
      <w:lvlJc w:val="left"/>
      <w:pPr>
        <w:ind w:left="1762" w:hanging="128"/>
      </w:pPr>
      <w:rPr>
        <w:rFonts w:hint="default"/>
      </w:rPr>
    </w:lvl>
    <w:lvl w:ilvl="3" w:tplc="F71E0072">
      <w:start w:val="1"/>
      <w:numFmt w:val="bullet"/>
      <w:lvlText w:val="•"/>
      <w:lvlJc w:val="left"/>
      <w:pPr>
        <w:ind w:left="2552" w:hanging="128"/>
      </w:pPr>
      <w:rPr>
        <w:rFonts w:hint="default"/>
      </w:rPr>
    </w:lvl>
    <w:lvl w:ilvl="4" w:tplc="4D2022F2">
      <w:start w:val="1"/>
      <w:numFmt w:val="bullet"/>
      <w:lvlText w:val="•"/>
      <w:lvlJc w:val="left"/>
      <w:pPr>
        <w:ind w:left="3342" w:hanging="128"/>
      </w:pPr>
      <w:rPr>
        <w:rFonts w:hint="default"/>
      </w:rPr>
    </w:lvl>
    <w:lvl w:ilvl="5" w:tplc="DFC07A10">
      <w:start w:val="1"/>
      <w:numFmt w:val="bullet"/>
      <w:lvlText w:val="•"/>
      <w:lvlJc w:val="left"/>
      <w:pPr>
        <w:ind w:left="4132" w:hanging="128"/>
      </w:pPr>
      <w:rPr>
        <w:rFonts w:hint="default"/>
      </w:rPr>
    </w:lvl>
    <w:lvl w:ilvl="6" w:tplc="45D8BF78">
      <w:start w:val="1"/>
      <w:numFmt w:val="bullet"/>
      <w:lvlText w:val="•"/>
      <w:lvlJc w:val="left"/>
      <w:pPr>
        <w:ind w:left="4922" w:hanging="128"/>
      </w:pPr>
      <w:rPr>
        <w:rFonts w:hint="default"/>
      </w:rPr>
    </w:lvl>
    <w:lvl w:ilvl="7" w:tplc="0428D348">
      <w:start w:val="1"/>
      <w:numFmt w:val="bullet"/>
      <w:lvlText w:val="•"/>
      <w:lvlJc w:val="left"/>
      <w:pPr>
        <w:ind w:left="5712" w:hanging="128"/>
      </w:pPr>
      <w:rPr>
        <w:rFonts w:hint="default"/>
      </w:rPr>
    </w:lvl>
    <w:lvl w:ilvl="8" w:tplc="FDCE6428">
      <w:start w:val="1"/>
      <w:numFmt w:val="bullet"/>
      <w:lvlText w:val="•"/>
      <w:lvlJc w:val="left"/>
      <w:pPr>
        <w:ind w:left="6502" w:hanging="128"/>
      </w:pPr>
      <w:rPr>
        <w:rFonts w:hint="default"/>
      </w:rPr>
    </w:lvl>
  </w:abstractNum>
  <w:abstractNum w:abstractNumId="11" w15:restartNumberingAfterBreak="0">
    <w:nsid w:val="3CCC24DC"/>
    <w:multiLevelType w:val="hybridMultilevel"/>
    <w:tmpl w:val="9BEC27D0"/>
    <w:lvl w:ilvl="0" w:tplc="A1E8B676">
      <w:start w:val="1"/>
      <w:numFmt w:val="bullet"/>
      <w:lvlText w:val="-"/>
      <w:lvlJc w:val="left"/>
      <w:pPr>
        <w:ind w:left="14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6994CB7A">
      <w:start w:val="1"/>
      <w:numFmt w:val="bullet"/>
      <w:lvlText w:val="•"/>
      <w:lvlJc w:val="left"/>
      <w:pPr>
        <w:ind w:left="1176" w:hanging="125"/>
      </w:pPr>
      <w:rPr>
        <w:rFonts w:hint="default"/>
      </w:rPr>
    </w:lvl>
    <w:lvl w:ilvl="2" w:tplc="C4F6CC02">
      <w:start w:val="1"/>
      <w:numFmt w:val="bullet"/>
      <w:lvlText w:val="•"/>
      <w:lvlJc w:val="left"/>
      <w:pPr>
        <w:ind w:left="2213" w:hanging="125"/>
      </w:pPr>
      <w:rPr>
        <w:rFonts w:hint="default"/>
      </w:rPr>
    </w:lvl>
    <w:lvl w:ilvl="3" w:tplc="E8BE5260">
      <w:start w:val="1"/>
      <w:numFmt w:val="bullet"/>
      <w:lvlText w:val="•"/>
      <w:lvlJc w:val="left"/>
      <w:pPr>
        <w:ind w:left="3249" w:hanging="125"/>
      </w:pPr>
      <w:rPr>
        <w:rFonts w:hint="default"/>
      </w:rPr>
    </w:lvl>
    <w:lvl w:ilvl="4" w:tplc="C632029C">
      <w:start w:val="1"/>
      <w:numFmt w:val="bullet"/>
      <w:lvlText w:val="•"/>
      <w:lvlJc w:val="left"/>
      <w:pPr>
        <w:ind w:left="4286" w:hanging="125"/>
      </w:pPr>
      <w:rPr>
        <w:rFonts w:hint="default"/>
      </w:rPr>
    </w:lvl>
    <w:lvl w:ilvl="5" w:tplc="682CCEA2">
      <w:start w:val="1"/>
      <w:numFmt w:val="bullet"/>
      <w:lvlText w:val="•"/>
      <w:lvlJc w:val="left"/>
      <w:pPr>
        <w:ind w:left="5323" w:hanging="125"/>
      </w:pPr>
      <w:rPr>
        <w:rFonts w:hint="default"/>
      </w:rPr>
    </w:lvl>
    <w:lvl w:ilvl="6" w:tplc="D8084396">
      <w:start w:val="1"/>
      <w:numFmt w:val="bullet"/>
      <w:lvlText w:val="•"/>
      <w:lvlJc w:val="left"/>
      <w:pPr>
        <w:ind w:left="6359" w:hanging="125"/>
      </w:pPr>
      <w:rPr>
        <w:rFonts w:hint="default"/>
      </w:rPr>
    </w:lvl>
    <w:lvl w:ilvl="7" w:tplc="35E86876">
      <w:start w:val="1"/>
      <w:numFmt w:val="bullet"/>
      <w:lvlText w:val="•"/>
      <w:lvlJc w:val="left"/>
      <w:pPr>
        <w:ind w:left="7396" w:hanging="125"/>
      </w:pPr>
      <w:rPr>
        <w:rFonts w:hint="default"/>
      </w:rPr>
    </w:lvl>
    <w:lvl w:ilvl="8" w:tplc="1842EB7E">
      <w:start w:val="1"/>
      <w:numFmt w:val="bullet"/>
      <w:lvlText w:val="•"/>
      <w:lvlJc w:val="left"/>
      <w:pPr>
        <w:ind w:left="8433" w:hanging="125"/>
      </w:pPr>
      <w:rPr>
        <w:rFonts w:hint="default"/>
      </w:rPr>
    </w:lvl>
  </w:abstractNum>
  <w:abstractNum w:abstractNumId="12" w15:restartNumberingAfterBreak="0">
    <w:nsid w:val="3F00222A"/>
    <w:multiLevelType w:val="hybridMultilevel"/>
    <w:tmpl w:val="9F28724E"/>
    <w:lvl w:ilvl="0" w:tplc="A1F26650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74F2E47C">
      <w:start w:val="1"/>
      <w:numFmt w:val="bullet"/>
      <w:lvlText w:val="•"/>
      <w:lvlJc w:val="left"/>
      <w:pPr>
        <w:ind w:left="1134" w:hanging="125"/>
      </w:pPr>
      <w:rPr>
        <w:rFonts w:hint="default"/>
      </w:rPr>
    </w:lvl>
    <w:lvl w:ilvl="2" w:tplc="25D4ADBC">
      <w:start w:val="1"/>
      <w:numFmt w:val="bullet"/>
      <w:lvlText w:val="•"/>
      <w:lvlJc w:val="left"/>
      <w:pPr>
        <w:ind w:left="2169" w:hanging="125"/>
      </w:pPr>
      <w:rPr>
        <w:rFonts w:hint="default"/>
      </w:rPr>
    </w:lvl>
    <w:lvl w:ilvl="3" w:tplc="8E2213CA">
      <w:start w:val="1"/>
      <w:numFmt w:val="bullet"/>
      <w:lvlText w:val="•"/>
      <w:lvlJc w:val="left"/>
      <w:pPr>
        <w:ind w:left="3203" w:hanging="125"/>
      </w:pPr>
      <w:rPr>
        <w:rFonts w:hint="default"/>
      </w:rPr>
    </w:lvl>
    <w:lvl w:ilvl="4" w:tplc="7FD4894A">
      <w:start w:val="1"/>
      <w:numFmt w:val="bullet"/>
      <w:lvlText w:val="•"/>
      <w:lvlJc w:val="left"/>
      <w:pPr>
        <w:ind w:left="4238" w:hanging="125"/>
      </w:pPr>
      <w:rPr>
        <w:rFonts w:hint="default"/>
      </w:rPr>
    </w:lvl>
    <w:lvl w:ilvl="5" w:tplc="70FE57F0">
      <w:start w:val="1"/>
      <w:numFmt w:val="bullet"/>
      <w:lvlText w:val="•"/>
      <w:lvlJc w:val="left"/>
      <w:pPr>
        <w:ind w:left="5273" w:hanging="125"/>
      </w:pPr>
      <w:rPr>
        <w:rFonts w:hint="default"/>
      </w:rPr>
    </w:lvl>
    <w:lvl w:ilvl="6" w:tplc="256C25FC">
      <w:start w:val="1"/>
      <w:numFmt w:val="bullet"/>
      <w:lvlText w:val="•"/>
      <w:lvlJc w:val="left"/>
      <w:pPr>
        <w:ind w:left="6307" w:hanging="125"/>
      </w:pPr>
      <w:rPr>
        <w:rFonts w:hint="default"/>
      </w:rPr>
    </w:lvl>
    <w:lvl w:ilvl="7" w:tplc="99200D42">
      <w:start w:val="1"/>
      <w:numFmt w:val="bullet"/>
      <w:lvlText w:val="•"/>
      <w:lvlJc w:val="left"/>
      <w:pPr>
        <w:ind w:left="7342" w:hanging="125"/>
      </w:pPr>
      <w:rPr>
        <w:rFonts w:hint="default"/>
      </w:rPr>
    </w:lvl>
    <w:lvl w:ilvl="8" w:tplc="DCAEC2EA">
      <w:start w:val="1"/>
      <w:numFmt w:val="bullet"/>
      <w:lvlText w:val="•"/>
      <w:lvlJc w:val="left"/>
      <w:pPr>
        <w:ind w:left="8377" w:hanging="125"/>
      </w:pPr>
      <w:rPr>
        <w:rFonts w:hint="default"/>
      </w:rPr>
    </w:lvl>
  </w:abstractNum>
  <w:abstractNum w:abstractNumId="13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31937BF"/>
    <w:multiLevelType w:val="hybridMultilevel"/>
    <w:tmpl w:val="C5D87FC6"/>
    <w:lvl w:ilvl="0" w:tplc="75BC4230">
      <w:start w:val="1"/>
      <w:numFmt w:val="bullet"/>
      <w:lvlText w:val="-"/>
      <w:lvlJc w:val="left"/>
      <w:pPr>
        <w:ind w:left="16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8000E9FC">
      <w:start w:val="1"/>
      <w:numFmt w:val="bullet"/>
      <w:lvlText w:val="-"/>
      <w:lvlJc w:val="left"/>
      <w:pPr>
        <w:ind w:left="447" w:hanging="128"/>
      </w:pPr>
      <w:rPr>
        <w:rFonts w:ascii="Times New Roman" w:eastAsia="Times New Roman" w:hAnsi="Times New Roman" w:hint="default"/>
        <w:sz w:val="22"/>
        <w:szCs w:val="22"/>
      </w:rPr>
    </w:lvl>
    <w:lvl w:ilvl="2" w:tplc="1E609E04">
      <w:start w:val="1"/>
      <w:numFmt w:val="bullet"/>
      <w:lvlText w:val="•"/>
      <w:lvlJc w:val="left"/>
      <w:pPr>
        <w:ind w:left="1564" w:hanging="128"/>
      </w:pPr>
      <w:rPr>
        <w:rFonts w:hint="default"/>
      </w:rPr>
    </w:lvl>
    <w:lvl w:ilvl="3" w:tplc="94E4521A">
      <w:start w:val="1"/>
      <w:numFmt w:val="bullet"/>
      <w:lvlText w:val="•"/>
      <w:lvlJc w:val="left"/>
      <w:pPr>
        <w:ind w:left="2682" w:hanging="128"/>
      </w:pPr>
      <w:rPr>
        <w:rFonts w:hint="default"/>
      </w:rPr>
    </w:lvl>
    <w:lvl w:ilvl="4" w:tplc="044C3178">
      <w:start w:val="1"/>
      <w:numFmt w:val="bullet"/>
      <w:lvlText w:val="•"/>
      <w:lvlJc w:val="left"/>
      <w:pPr>
        <w:ind w:left="3800" w:hanging="128"/>
      </w:pPr>
      <w:rPr>
        <w:rFonts w:hint="default"/>
      </w:rPr>
    </w:lvl>
    <w:lvl w:ilvl="5" w:tplc="58227DB6">
      <w:start w:val="1"/>
      <w:numFmt w:val="bullet"/>
      <w:lvlText w:val="•"/>
      <w:lvlJc w:val="left"/>
      <w:pPr>
        <w:ind w:left="4917" w:hanging="128"/>
      </w:pPr>
      <w:rPr>
        <w:rFonts w:hint="default"/>
      </w:rPr>
    </w:lvl>
    <w:lvl w:ilvl="6" w:tplc="29840862">
      <w:start w:val="1"/>
      <w:numFmt w:val="bullet"/>
      <w:lvlText w:val="•"/>
      <w:lvlJc w:val="left"/>
      <w:pPr>
        <w:ind w:left="6035" w:hanging="128"/>
      </w:pPr>
      <w:rPr>
        <w:rFonts w:hint="default"/>
      </w:rPr>
    </w:lvl>
    <w:lvl w:ilvl="7" w:tplc="FD6A9036">
      <w:start w:val="1"/>
      <w:numFmt w:val="bullet"/>
      <w:lvlText w:val="•"/>
      <w:lvlJc w:val="left"/>
      <w:pPr>
        <w:ind w:left="7153" w:hanging="128"/>
      </w:pPr>
      <w:rPr>
        <w:rFonts w:hint="default"/>
      </w:rPr>
    </w:lvl>
    <w:lvl w:ilvl="8" w:tplc="EA8C8C7C">
      <w:start w:val="1"/>
      <w:numFmt w:val="bullet"/>
      <w:lvlText w:val="•"/>
      <w:lvlJc w:val="left"/>
      <w:pPr>
        <w:ind w:left="8271" w:hanging="128"/>
      </w:pPr>
      <w:rPr>
        <w:rFonts w:hint="default"/>
      </w:rPr>
    </w:lvl>
  </w:abstractNum>
  <w:abstractNum w:abstractNumId="17" w15:restartNumberingAfterBreak="0">
    <w:nsid w:val="55DD36C4"/>
    <w:multiLevelType w:val="hybridMultilevel"/>
    <w:tmpl w:val="8C1C919E"/>
    <w:lvl w:ilvl="0" w:tplc="FFF2A36E">
      <w:start w:val="1"/>
      <w:numFmt w:val="bullet"/>
      <w:lvlText w:val="-"/>
      <w:lvlJc w:val="left"/>
      <w:pPr>
        <w:ind w:left="224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2D687772">
      <w:start w:val="1"/>
      <w:numFmt w:val="bullet"/>
      <w:lvlText w:val="•"/>
      <w:lvlJc w:val="left"/>
      <w:pPr>
        <w:ind w:left="1246" w:hanging="125"/>
      </w:pPr>
      <w:rPr>
        <w:rFonts w:hint="default"/>
      </w:rPr>
    </w:lvl>
    <w:lvl w:ilvl="2" w:tplc="D31C7E38">
      <w:start w:val="1"/>
      <w:numFmt w:val="bullet"/>
      <w:lvlText w:val="•"/>
      <w:lvlJc w:val="left"/>
      <w:pPr>
        <w:ind w:left="2269" w:hanging="125"/>
      </w:pPr>
      <w:rPr>
        <w:rFonts w:hint="default"/>
      </w:rPr>
    </w:lvl>
    <w:lvl w:ilvl="3" w:tplc="D05E1E46">
      <w:start w:val="1"/>
      <w:numFmt w:val="bullet"/>
      <w:lvlText w:val="•"/>
      <w:lvlJc w:val="left"/>
      <w:pPr>
        <w:ind w:left="3291" w:hanging="125"/>
      </w:pPr>
      <w:rPr>
        <w:rFonts w:hint="default"/>
      </w:rPr>
    </w:lvl>
    <w:lvl w:ilvl="4" w:tplc="AE242876">
      <w:start w:val="1"/>
      <w:numFmt w:val="bullet"/>
      <w:lvlText w:val="•"/>
      <w:lvlJc w:val="left"/>
      <w:pPr>
        <w:ind w:left="4313" w:hanging="125"/>
      </w:pPr>
      <w:rPr>
        <w:rFonts w:hint="default"/>
      </w:rPr>
    </w:lvl>
    <w:lvl w:ilvl="5" w:tplc="B7AA89D0">
      <w:start w:val="1"/>
      <w:numFmt w:val="bullet"/>
      <w:lvlText w:val="•"/>
      <w:lvlJc w:val="left"/>
      <w:pPr>
        <w:ind w:left="5335" w:hanging="125"/>
      </w:pPr>
      <w:rPr>
        <w:rFonts w:hint="default"/>
      </w:rPr>
    </w:lvl>
    <w:lvl w:ilvl="6" w:tplc="98A0C286">
      <w:start w:val="1"/>
      <w:numFmt w:val="bullet"/>
      <w:lvlText w:val="•"/>
      <w:lvlJc w:val="left"/>
      <w:pPr>
        <w:ind w:left="6357" w:hanging="125"/>
      </w:pPr>
      <w:rPr>
        <w:rFonts w:hint="default"/>
      </w:rPr>
    </w:lvl>
    <w:lvl w:ilvl="7" w:tplc="36EC611E">
      <w:start w:val="1"/>
      <w:numFmt w:val="bullet"/>
      <w:lvlText w:val="•"/>
      <w:lvlJc w:val="left"/>
      <w:pPr>
        <w:ind w:left="7379" w:hanging="125"/>
      </w:pPr>
      <w:rPr>
        <w:rFonts w:hint="default"/>
      </w:rPr>
    </w:lvl>
    <w:lvl w:ilvl="8" w:tplc="18F24FCA">
      <w:start w:val="1"/>
      <w:numFmt w:val="bullet"/>
      <w:lvlText w:val="•"/>
      <w:lvlJc w:val="left"/>
      <w:pPr>
        <w:ind w:left="8402" w:hanging="125"/>
      </w:pPr>
      <w:rPr>
        <w:rFonts w:hint="default"/>
      </w:rPr>
    </w:lvl>
  </w:abstractNum>
  <w:abstractNum w:abstractNumId="18" w15:restartNumberingAfterBreak="0">
    <w:nsid w:val="5BC25F79"/>
    <w:multiLevelType w:val="hybridMultilevel"/>
    <w:tmpl w:val="DC9854CE"/>
    <w:lvl w:ilvl="0" w:tplc="DE028428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5194185E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55CAB070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4F88AB9E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49B64F04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B59A4E6A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90AA5D00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3146AA30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6980ECB4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19" w15:restartNumberingAfterBreak="0">
    <w:nsid w:val="640A28B9"/>
    <w:multiLevelType w:val="hybridMultilevel"/>
    <w:tmpl w:val="00E8225A"/>
    <w:lvl w:ilvl="0" w:tplc="17A0A268">
      <w:start w:val="1"/>
      <w:numFmt w:val="bullet"/>
      <w:lvlText w:val="-"/>
      <w:lvlJc w:val="left"/>
      <w:pPr>
        <w:ind w:left="182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FE9EB1C0">
      <w:start w:val="1"/>
      <w:numFmt w:val="bullet"/>
      <w:lvlText w:val="•"/>
      <w:lvlJc w:val="left"/>
      <w:pPr>
        <w:ind w:left="972" w:hanging="128"/>
      </w:pPr>
      <w:rPr>
        <w:rFonts w:hint="default"/>
      </w:rPr>
    </w:lvl>
    <w:lvl w:ilvl="2" w:tplc="82D227B8">
      <w:start w:val="1"/>
      <w:numFmt w:val="bullet"/>
      <w:lvlText w:val="•"/>
      <w:lvlJc w:val="left"/>
      <w:pPr>
        <w:ind w:left="1762" w:hanging="128"/>
      </w:pPr>
      <w:rPr>
        <w:rFonts w:hint="default"/>
      </w:rPr>
    </w:lvl>
    <w:lvl w:ilvl="3" w:tplc="0B30A3AC">
      <w:start w:val="1"/>
      <w:numFmt w:val="bullet"/>
      <w:lvlText w:val="•"/>
      <w:lvlJc w:val="left"/>
      <w:pPr>
        <w:ind w:left="2552" w:hanging="128"/>
      </w:pPr>
      <w:rPr>
        <w:rFonts w:hint="default"/>
      </w:rPr>
    </w:lvl>
    <w:lvl w:ilvl="4" w:tplc="8BEC6640">
      <w:start w:val="1"/>
      <w:numFmt w:val="bullet"/>
      <w:lvlText w:val="•"/>
      <w:lvlJc w:val="left"/>
      <w:pPr>
        <w:ind w:left="3342" w:hanging="128"/>
      </w:pPr>
      <w:rPr>
        <w:rFonts w:hint="default"/>
      </w:rPr>
    </w:lvl>
    <w:lvl w:ilvl="5" w:tplc="FA9848C2">
      <w:start w:val="1"/>
      <w:numFmt w:val="bullet"/>
      <w:lvlText w:val="•"/>
      <w:lvlJc w:val="left"/>
      <w:pPr>
        <w:ind w:left="4132" w:hanging="128"/>
      </w:pPr>
      <w:rPr>
        <w:rFonts w:hint="default"/>
      </w:rPr>
    </w:lvl>
    <w:lvl w:ilvl="6" w:tplc="B3C2A460">
      <w:start w:val="1"/>
      <w:numFmt w:val="bullet"/>
      <w:lvlText w:val="•"/>
      <w:lvlJc w:val="left"/>
      <w:pPr>
        <w:ind w:left="4922" w:hanging="128"/>
      </w:pPr>
      <w:rPr>
        <w:rFonts w:hint="default"/>
      </w:rPr>
    </w:lvl>
    <w:lvl w:ilvl="7" w:tplc="6FD6D6BA">
      <w:start w:val="1"/>
      <w:numFmt w:val="bullet"/>
      <w:lvlText w:val="•"/>
      <w:lvlJc w:val="left"/>
      <w:pPr>
        <w:ind w:left="5712" w:hanging="128"/>
      </w:pPr>
      <w:rPr>
        <w:rFonts w:hint="default"/>
      </w:rPr>
    </w:lvl>
    <w:lvl w:ilvl="8" w:tplc="1C623F94">
      <w:start w:val="1"/>
      <w:numFmt w:val="bullet"/>
      <w:lvlText w:val="•"/>
      <w:lvlJc w:val="left"/>
      <w:pPr>
        <w:ind w:left="6502" w:hanging="128"/>
      </w:pPr>
      <w:rPr>
        <w:rFonts w:hint="default"/>
      </w:rPr>
    </w:lvl>
  </w:abstractNum>
  <w:abstractNum w:abstractNumId="20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95D734C"/>
    <w:multiLevelType w:val="hybridMultilevel"/>
    <w:tmpl w:val="DBF27158"/>
    <w:lvl w:ilvl="0" w:tplc="C8F88DA0">
      <w:start w:val="1"/>
      <w:numFmt w:val="bullet"/>
      <w:lvlText w:val="-"/>
      <w:lvlJc w:val="left"/>
      <w:pPr>
        <w:ind w:left="182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A60A57CC">
      <w:start w:val="1"/>
      <w:numFmt w:val="bullet"/>
      <w:lvlText w:val="•"/>
      <w:lvlJc w:val="left"/>
      <w:pPr>
        <w:ind w:left="972" w:hanging="128"/>
      </w:pPr>
      <w:rPr>
        <w:rFonts w:hint="default"/>
      </w:rPr>
    </w:lvl>
    <w:lvl w:ilvl="2" w:tplc="A27040CE">
      <w:start w:val="1"/>
      <w:numFmt w:val="bullet"/>
      <w:lvlText w:val="•"/>
      <w:lvlJc w:val="left"/>
      <w:pPr>
        <w:ind w:left="1762" w:hanging="128"/>
      </w:pPr>
      <w:rPr>
        <w:rFonts w:hint="default"/>
      </w:rPr>
    </w:lvl>
    <w:lvl w:ilvl="3" w:tplc="91C23FD6">
      <w:start w:val="1"/>
      <w:numFmt w:val="bullet"/>
      <w:lvlText w:val="•"/>
      <w:lvlJc w:val="left"/>
      <w:pPr>
        <w:ind w:left="2552" w:hanging="128"/>
      </w:pPr>
      <w:rPr>
        <w:rFonts w:hint="default"/>
      </w:rPr>
    </w:lvl>
    <w:lvl w:ilvl="4" w:tplc="69A8D406">
      <w:start w:val="1"/>
      <w:numFmt w:val="bullet"/>
      <w:lvlText w:val="•"/>
      <w:lvlJc w:val="left"/>
      <w:pPr>
        <w:ind w:left="3342" w:hanging="128"/>
      </w:pPr>
      <w:rPr>
        <w:rFonts w:hint="default"/>
      </w:rPr>
    </w:lvl>
    <w:lvl w:ilvl="5" w:tplc="8BEEAC18">
      <w:start w:val="1"/>
      <w:numFmt w:val="bullet"/>
      <w:lvlText w:val="•"/>
      <w:lvlJc w:val="left"/>
      <w:pPr>
        <w:ind w:left="4132" w:hanging="128"/>
      </w:pPr>
      <w:rPr>
        <w:rFonts w:hint="default"/>
      </w:rPr>
    </w:lvl>
    <w:lvl w:ilvl="6" w:tplc="C986D8E6">
      <w:start w:val="1"/>
      <w:numFmt w:val="bullet"/>
      <w:lvlText w:val="•"/>
      <w:lvlJc w:val="left"/>
      <w:pPr>
        <w:ind w:left="4922" w:hanging="128"/>
      </w:pPr>
      <w:rPr>
        <w:rFonts w:hint="default"/>
      </w:rPr>
    </w:lvl>
    <w:lvl w:ilvl="7" w:tplc="8C2AA928">
      <w:start w:val="1"/>
      <w:numFmt w:val="bullet"/>
      <w:lvlText w:val="•"/>
      <w:lvlJc w:val="left"/>
      <w:pPr>
        <w:ind w:left="5712" w:hanging="128"/>
      </w:pPr>
      <w:rPr>
        <w:rFonts w:hint="default"/>
      </w:rPr>
    </w:lvl>
    <w:lvl w:ilvl="8" w:tplc="DCA2EF20">
      <w:start w:val="1"/>
      <w:numFmt w:val="bullet"/>
      <w:lvlText w:val="•"/>
      <w:lvlJc w:val="left"/>
      <w:pPr>
        <w:ind w:left="6502" w:hanging="128"/>
      </w:pPr>
      <w:rPr>
        <w:rFonts w:hint="default"/>
      </w:rPr>
    </w:lvl>
  </w:abstractNum>
  <w:abstractNum w:abstractNumId="22" w15:restartNumberingAfterBreak="0">
    <w:nsid w:val="788969AD"/>
    <w:multiLevelType w:val="hybridMultilevel"/>
    <w:tmpl w:val="C03416FC"/>
    <w:lvl w:ilvl="0" w:tplc="111A793E">
      <w:start w:val="1"/>
      <w:numFmt w:val="bullet"/>
      <w:lvlText w:val="-"/>
      <w:lvlJc w:val="left"/>
      <w:pPr>
        <w:ind w:left="16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C0644CBC">
      <w:start w:val="1"/>
      <w:numFmt w:val="bullet"/>
      <w:lvlText w:val="•"/>
      <w:lvlJc w:val="left"/>
      <w:pPr>
        <w:ind w:left="1196" w:hanging="125"/>
      </w:pPr>
      <w:rPr>
        <w:rFonts w:hint="default"/>
      </w:rPr>
    </w:lvl>
    <w:lvl w:ilvl="2" w:tplc="15E422E0">
      <w:start w:val="1"/>
      <w:numFmt w:val="bullet"/>
      <w:lvlText w:val="•"/>
      <w:lvlJc w:val="left"/>
      <w:pPr>
        <w:ind w:left="2233" w:hanging="125"/>
      </w:pPr>
      <w:rPr>
        <w:rFonts w:hint="default"/>
      </w:rPr>
    </w:lvl>
    <w:lvl w:ilvl="3" w:tplc="7250F528">
      <w:start w:val="1"/>
      <w:numFmt w:val="bullet"/>
      <w:lvlText w:val="•"/>
      <w:lvlJc w:val="left"/>
      <w:pPr>
        <w:ind w:left="3269" w:hanging="125"/>
      </w:pPr>
      <w:rPr>
        <w:rFonts w:hint="default"/>
      </w:rPr>
    </w:lvl>
    <w:lvl w:ilvl="4" w:tplc="BCA22DE2">
      <w:start w:val="1"/>
      <w:numFmt w:val="bullet"/>
      <w:lvlText w:val="•"/>
      <w:lvlJc w:val="left"/>
      <w:pPr>
        <w:ind w:left="4306" w:hanging="125"/>
      </w:pPr>
      <w:rPr>
        <w:rFonts w:hint="default"/>
      </w:rPr>
    </w:lvl>
    <w:lvl w:ilvl="5" w:tplc="B1C0A3EE">
      <w:start w:val="1"/>
      <w:numFmt w:val="bullet"/>
      <w:lvlText w:val="•"/>
      <w:lvlJc w:val="left"/>
      <w:pPr>
        <w:ind w:left="5343" w:hanging="125"/>
      </w:pPr>
      <w:rPr>
        <w:rFonts w:hint="default"/>
      </w:rPr>
    </w:lvl>
    <w:lvl w:ilvl="6" w:tplc="8EEED84E">
      <w:start w:val="1"/>
      <w:numFmt w:val="bullet"/>
      <w:lvlText w:val="•"/>
      <w:lvlJc w:val="left"/>
      <w:pPr>
        <w:ind w:left="6379" w:hanging="125"/>
      </w:pPr>
      <w:rPr>
        <w:rFonts w:hint="default"/>
      </w:rPr>
    </w:lvl>
    <w:lvl w:ilvl="7" w:tplc="D5D87BC4">
      <w:start w:val="1"/>
      <w:numFmt w:val="bullet"/>
      <w:lvlText w:val="•"/>
      <w:lvlJc w:val="left"/>
      <w:pPr>
        <w:ind w:left="7416" w:hanging="125"/>
      </w:pPr>
      <w:rPr>
        <w:rFonts w:hint="default"/>
      </w:rPr>
    </w:lvl>
    <w:lvl w:ilvl="8" w:tplc="8604DAA2">
      <w:start w:val="1"/>
      <w:numFmt w:val="bullet"/>
      <w:lvlText w:val="•"/>
      <w:lvlJc w:val="left"/>
      <w:pPr>
        <w:ind w:left="8453" w:hanging="125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6"/>
  </w:num>
  <w:num w:numId="5">
    <w:abstractNumId w:val="3"/>
  </w:num>
  <w:num w:numId="6">
    <w:abstractNumId w:val="15"/>
  </w:num>
  <w:num w:numId="7">
    <w:abstractNumId w:val="20"/>
  </w:num>
  <w:num w:numId="8">
    <w:abstractNumId w:val="5"/>
  </w:num>
  <w:num w:numId="9">
    <w:abstractNumId w:val="7"/>
  </w:num>
  <w:num w:numId="10">
    <w:abstractNumId w:val="12"/>
  </w:num>
  <w:num w:numId="11">
    <w:abstractNumId w:val="2"/>
  </w:num>
  <w:num w:numId="12">
    <w:abstractNumId w:val="17"/>
  </w:num>
  <w:num w:numId="13">
    <w:abstractNumId w:val="18"/>
  </w:num>
  <w:num w:numId="14">
    <w:abstractNumId w:val="10"/>
  </w:num>
  <w:num w:numId="15">
    <w:abstractNumId w:val="19"/>
  </w:num>
  <w:num w:numId="16">
    <w:abstractNumId w:val="16"/>
  </w:num>
  <w:num w:numId="17">
    <w:abstractNumId w:val="0"/>
  </w:num>
  <w:num w:numId="18">
    <w:abstractNumId w:val="9"/>
  </w:num>
  <w:num w:numId="19">
    <w:abstractNumId w:val="21"/>
  </w:num>
  <w:num w:numId="20">
    <w:abstractNumId w:val="8"/>
  </w:num>
  <w:num w:numId="21">
    <w:abstractNumId w:val="22"/>
  </w:num>
  <w:num w:numId="22">
    <w:abstractNumId w:val="11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3626"/>
    <w:rsid w:val="00005827"/>
    <w:rsid w:val="000137F3"/>
    <w:rsid w:val="00020CB5"/>
    <w:rsid w:val="00020CFE"/>
    <w:rsid w:val="000224B5"/>
    <w:rsid w:val="00030546"/>
    <w:rsid w:val="0003717E"/>
    <w:rsid w:val="00044818"/>
    <w:rsid w:val="000472F1"/>
    <w:rsid w:val="00050496"/>
    <w:rsid w:val="00052CDA"/>
    <w:rsid w:val="00053187"/>
    <w:rsid w:val="00054E77"/>
    <w:rsid w:val="000605F0"/>
    <w:rsid w:val="00062A08"/>
    <w:rsid w:val="0006671C"/>
    <w:rsid w:val="00067306"/>
    <w:rsid w:val="0007111D"/>
    <w:rsid w:val="00075964"/>
    <w:rsid w:val="00080DD6"/>
    <w:rsid w:val="00081F98"/>
    <w:rsid w:val="00082229"/>
    <w:rsid w:val="000853D8"/>
    <w:rsid w:val="00087975"/>
    <w:rsid w:val="00093471"/>
    <w:rsid w:val="00094C9C"/>
    <w:rsid w:val="000A43C4"/>
    <w:rsid w:val="000A6BC0"/>
    <w:rsid w:val="000B0567"/>
    <w:rsid w:val="000C56CA"/>
    <w:rsid w:val="000D17A9"/>
    <w:rsid w:val="000D3451"/>
    <w:rsid w:val="000D36FD"/>
    <w:rsid w:val="000D5200"/>
    <w:rsid w:val="000D6965"/>
    <w:rsid w:val="000E0B64"/>
    <w:rsid w:val="000E423C"/>
    <w:rsid w:val="000F1ED1"/>
    <w:rsid w:val="000F7199"/>
    <w:rsid w:val="00105BDB"/>
    <w:rsid w:val="00105EB8"/>
    <w:rsid w:val="001071BB"/>
    <w:rsid w:val="001105E8"/>
    <w:rsid w:val="00110898"/>
    <w:rsid w:val="00115013"/>
    <w:rsid w:val="0011590B"/>
    <w:rsid w:val="00120656"/>
    <w:rsid w:val="00120A10"/>
    <w:rsid w:val="00121093"/>
    <w:rsid w:val="0012144B"/>
    <w:rsid w:val="00121FE6"/>
    <w:rsid w:val="00123CC3"/>
    <w:rsid w:val="001328D6"/>
    <w:rsid w:val="0014052A"/>
    <w:rsid w:val="00140D09"/>
    <w:rsid w:val="00150189"/>
    <w:rsid w:val="00157CDC"/>
    <w:rsid w:val="00163105"/>
    <w:rsid w:val="00163E80"/>
    <w:rsid w:val="00164706"/>
    <w:rsid w:val="001715DC"/>
    <w:rsid w:val="001737C0"/>
    <w:rsid w:val="0017426E"/>
    <w:rsid w:val="00182A91"/>
    <w:rsid w:val="00183B16"/>
    <w:rsid w:val="00183BF0"/>
    <w:rsid w:val="001870E7"/>
    <w:rsid w:val="00187311"/>
    <w:rsid w:val="00192031"/>
    <w:rsid w:val="00197CF2"/>
    <w:rsid w:val="001A0B13"/>
    <w:rsid w:val="001A18CF"/>
    <w:rsid w:val="001A1E7E"/>
    <w:rsid w:val="001A5C65"/>
    <w:rsid w:val="001A6892"/>
    <w:rsid w:val="001B0395"/>
    <w:rsid w:val="001B0B5D"/>
    <w:rsid w:val="001B22A1"/>
    <w:rsid w:val="001B6A50"/>
    <w:rsid w:val="001C23A7"/>
    <w:rsid w:val="001C380E"/>
    <w:rsid w:val="001C562B"/>
    <w:rsid w:val="001D0894"/>
    <w:rsid w:val="001D369E"/>
    <w:rsid w:val="001E1110"/>
    <w:rsid w:val="001E1AD3"/>
    <w:rsid w:val="001E362B"/>
    <w:rsid w:val="001E7808"/>
    <w:rsid w:val="001F102B"/>
    <w:rsid w:val="001F1115"/>
    <w:rsid w:val="001F255A"/>
    <w:rsid w:val="001F61F2"/>
    <w:rsid w:val="001F7756"/>
    <w:rsid w:val="002027EF"/>
    <w:rsid w:val="00204814"/>
    <w:rsid w:val="0020564E"/>
    <w:rsid w:val="00215140"/>
    <w:rsid w:val="0021683D"/>
    <w:rsid w:val="002205CA"/>
    <w:rsid w:val="00220B5D"/>
    <w:rsid w:val="00223ABC"/>
    <w:rsid w:val="00224C99"/>
    <w:rsid w:val="00225978"/>
    <w:rsid w:val="002262F2"/>
    <w:rsid w:val="00242AC7"/>
    <w:rsid w:val="002440F3"/>
    <w:rsid w:val="00250191"/>
    <w:rsid w:val="00251BC9"/>
    <w:rsid w:val="00254951"/>
    <w:rsid w:val="00257842"/>
    <w:rsid w:val="002617BD"/>
    <w:rsid w:val="00264F95"/>
    <w:rsid w:val="0026797D"/>
    <w:rsid w:val="00270E48"/>
    <w:rsid w:val="00272C93"/>
    <w:rsid w:val="002756A9"/>
    <w:rsid w:val="0028331E"/>
    <w:rsid w:val="00283BA8"/>
    <w:rsid w:val="002849BD"/>
    <w:rsid w:val="0029252E"/>
    <w:rsid w:val="00295E69"/>
    <w:rsid w:val="002A207A"/>
    <w:rsid w:val="002A5F92"/>
    <w:rsid w:val="002A731C"/>
    <w:rsid w:val="002B4F91"/>
    <w:rsid w:val="002B5559"/>
    <w:rsid w:val="002B6159"/>
    <w:rsid w:val="002C1265"/>
    <w:rsid w:val="002D2E43"/>
    <w:rsid w:val="002D301C"/>
    <w:rsid w:val="002D6FA5"/>
    <w:rsid w:val="002E2602"/>
    <w:rsid w:val="002E28F6"/>
    <w:rsid w:val="002E4277"/>
    <w:rsid w:val="002E65A5"/>
    <w:rsid w:val="002F7073"/>
    <w:rsid w:val="003018B5"/>
    <w:rsid w:val="00303DCF"/>
    <w:rsid w:val="00310152"/>
    <w:rsid w:val="003113A4"/>
    <w:rsid w:val="0031181F"/>
    <w:rsid w:val="003150EA"/>
    <w:rsid w:val="00316BDE"/>
    <w:rsid w:val="00326063"/>
    <w:rsid w:val="0032678E"/>
    <w:rsid w:val="0033075D"/>
    <w:rsid w:val="00334BC4"/>
    <w:rsid w:val="003371FB"/>
    <w:rsid w:val="00343097"/>
    <w:rsid w:val="00346E08"/>
    <w:rsid w:val="00347ADB"/>
    <w:rsid w:val="00352761"/>
    <w:rsid w:val="0035473E"/>
    <w:rsid w:val="00355372"/>
    <w:rsid w:val="00355CFD"/>
    <w:rsid w:val="00364180"/>
    <w:rsid w:val="00372270"/>
    <w:rsid w:val="0038201B"/>
    <w:rsid w:val="00385750"/>
    <w:rsid w:val="00386DEB"/>
    <w:rsid w:val="003879A2"/>
    <w:rsid w:val="003A3256"/>
    <w:rsid w:val="003A54DE"/>
    <w:rsid w:val="003B27EC"/>
    <w:rsid w:val="003C659B"/>
    <w:rsid w:val="003D0EA2"/>
    <w:rsid w:val="003E32FE"/>
    <w:rsid w:val="003E41C4"/>
    <w:rsid w:val="003E64E6"/>
    <w:rsid w:val="003F05E3"/>
    <w:rsid w:val="003F3545"/>
    <w:rsid w:val="003F477E"/>
    <w:rsid w:val="004032DB"/>
    <w:rsid w:val="00403B21"/>
    <w:rsid w:val="00411F4B"/>
    <w:rsid w:val="00411F9D"/>
    <w:rsid w:val="004124D0"/>
    <w:rsid w:val="00415E7B"/>
    <w:rsid w:val="004200AD"/>
    <w:rsid w:val="0042344D"/>
    <w:rsid w:val="00426B00"/>
    <w:rsid w:val="004334D9"/>
    <w:rsid w:val="00436168"/>
    <w:rsid w:val="00437720"/>
    <w:rsid w:val="00440E90"/>
    <w:rsid w:val="004415DB"/>
    <w:rsid w:val="00450D36"/>
    <w:rsid w:val="004510E6"/>
    <w:rsid w:val="004519BB"/>
    <w:rsid w:val="00454B22"/>
    <w:rsid w:val="00466FCB"/>
    <w:rsid w:val="004712EF"/>
    <w:rsid w:val="00472962"/>
    <w:rsid w:val="00472D26"/>
    <w:rsid w:val="00474009"/>
    <w:rsid w:val="00474E96"/>
    <w:rsid w:val="00480EF6"/>
    <w:rsid w:val="004861F8"/>
    <w:rsid w:val="00494029"/>
    <w:rsid w:val="00494BC4"/>
    <w:rsid w:val="00497396"/>
    <w:rsid w:val="004A77C7"/>
    <w:rsid w:val="004B044C"/>
    <w:rsid w:val="004B5A10"/>
    <w:rsid w:val="004C0BE0"/>
    <w:rsid w:val="004C0F28"/>
    <w:rsid w:val="004E4923"/>
    <w:rsid w:val="004E615B"/>
    <w:rsid w:val="004F1E79"/>
    <w:rsid w:val="004F3F98"/>
    <w:rsid w:val="00501722"/>
    <w:rsid w:val="0050427F"/>
    <w:rsid w:val="00504EC5"/>
    <w:rsid w:val="00507002"/>
    <w:rsid w:val="00515C6B"/>
    <w:rsid w:val="00515F2F"/>
    <w:rsid w:val="00523673"/>
    <w:rsid w:val="00531130"/>
    <w:rsid w:val="00532188"/>
    <w:rsid w:val="005563D3"/>
    <w:rsid w:val="00564250"/>
    <w:rsid w:val="005651BF"/>
    <w:rsid w:val="00577A30"/>
    <w:rsid w:val="0058237E"/>
    <w:rsid w:val="00583246"/>
    <w:rsid w:val="005834F4"/>
    <w:rsid w:val="0059173D"/>
    <w:rsid w:val="005A2F8D"/>
    <w:rsid w:val="005A577C"/>
    <w:rsid w:val="005B4354"/>
    <w:rsid w:val="005C5166"/>
    <w:rsid w:val="005C538D"/>
    <w:rsid w:val="005C69B6"/>
    <w:rsid w:val="005C7ACB"/>
    <w:rsid w:val="005D07B7"/>
    <w:rsid w:val="005D0CD3"/>
    <w:rsid w:val="005D2E0C"/>
    <w:rsid w:val="005E19D5"/>
    <w:rsid w:val="005E4017"/>
    <w:rsid w:val="005F750B"/>
    <w:rsid w:val="006009A5"/>
    <w:rsid w:val="00601BA5"/>
    <w:rsid w:val="00604DE6"/>
    <w:rsid w:val="0061180B"/>
    <w:rsid w:val="006118E6"/>
    <w:rsid w:val="006127B6"/>
    <w:rsid w:val="00612C9C"/>
    <w:rsid w:val="0061612A"/>
    <w:rsid w:val="00616841"/>
    <w:rsid w:val="00620A65"/>
    <w:rsid w:val="00620D40"/>
    <w:rsid w:val="0062243C"/>
    <w:rsid w:val="00641B8A"/>
    <w:rsid w:val="006441F2"/>
    <w:rsid w:val="00652412"/>
    <w:rsid w:val="00655528"/>
    <w:rsid w:val="00655980"/>
    <w:rsid w:val="00661AAE"/>
    <w:rsid w:val="006627AE"/>
    <w:rsid w:val="0066536C"/>
    <w:rsid w:val="00682843"/>
    <w:rsid w:val="00686DF8"/>
    <w:rsid w:val="00693AF5"/>
    <w:rsid w:val="006944F8"/>
    <w:rsid w:val="006A6765"/>
    <w:rsid w:val="006A6882"/>
    <w:rsid w:val="006B2F60"/>
    <w:rsid w:val="006B33F0"/>
    <w:rsid w:val="006C3B6E"/>
    <w:rsid w:val="006C48C6"/>
    <w:rsid w:val="006C77D8"/>
    <w:rsid w:val="006D0FBA"/>
    <w:rsid w:val="006D4CE3"/>
    <w:rsid w:val="006D59B9"/>
    <w:rsid w:val="006F086E"/>
    <w:rsid w:val="006F21F9"/>
    <w:rsid w:val="006F2FD6"/>
    <w:rsid w:val="006F3EA9"/>
    <w:rsid w:val="006F4BA6"/>
    <w:rsid w:val="00700F32"/>
    <w:rsid w:val="007033F2"/>
    <w:rsid w:val="00704BD8"/>
    <w:rsid w:val="007057BD"/>
    <w:rsid w:val="00706358"/>
    <w:rsid w:val="007128F7"/>
    <w:rsid w:val="0071395C"/>
    <w:rsid w:val="0071539F"/>
    <w:rsid w:val="00717236"/>
    <w:rsid w:val="007175AE"/>
    <w:rsid w:val="00721867"/>
    <w:rsid w:val="0072269C"/>
    <w:rsid w:val="007301B6"/>
    <w:rsid w:val="007306C8"/>
    <w:rsid w:val="00735D8E"/>
    <w:rsid w:val="007362E6"/>
    <w:rsid w:val="00743A9F"/>
    <w:rsid w:val="00744D73"/>
    <w:rsid w:val="00747320"/>
    <w:rsid w:val="00751970"/>
    <w:rsid w:val="00753ED8"/>
    <w:rsid w:val="007572C8"/>
    <w:rsid w:val="00765F51"/>
    <w:rsid w:val="00771E9C"/>
    <w:rsid w:val="00771F8C"/>
    <w:rsid w:val="00774BA9"/>
    <w:rsid w:val="00776855"/>
    <w:rsid w:val="00776B6E"/>
    <w:rsid w:val="007817B8"/>
    <w:rsid w:val="00783D55"/>
    <w:rsid w:val="00786546"/>
    <w:rsid w:val="0079204F"/>
    <w:rsid w:val="00792089"/>
    <w:rsid w:val="00797BFF"/>
    <w:rsid w:val="007A03E0"/>
    <w:rsid w:val="007A4C02"/>
    <w:rsid w:val="007A5048"/>
    <w:rsid w:val="007B4B25"/>
    <w:rsid w:val="007B5965"/>
    <w:rsid w:val="007C0D73"/>
    <w:rsid w:val="007C5B71"/>
    <w:rsid w:val="007C75B4"/>
    <w:rsid w:val="007D71B1"/>
    <w:rsid w:val="007E27BC"/>
    <w:rsid w:val="007E31A9"/>
    <w:rsid w:val="007E52C2"/>
    <w:rsid w:val="007E6A06"/>
    <w:rsid w:val="007F5C81"/>
    <w:rsid w:val="007F6BE7"/>
    <w:rsid w:val="008016C3"/>
    <w:rsid w:val="00813C55"/>
    <w:rsid w:val="00823A1D"/>
    <w:rsid w:val="008250E0"/>
    <w:rsid w:val="00826E12"/>
    <w:rsid w:val="00832BA4"/>
    <w:rsid w:val="00832D71"/>
    <w:rsid w:val="008357DC"/>
    <w:rsid w:val="0083618A"/>
    <w:rsid w:val="008424B1"/>
    <w:rsid w:val="008428DF"/>
    <w:rsid w:val="00842A8B"/>
    <w:rsid w:val="00847177"/>
    <w:rsid w:val="008475BC"/>
    <w:rsid w:val="00852098"/>
    <w:rsid w:val="00853F47"/>
    <w:rsid w:val="008558E2"/>
    <w:rsid w:val="00856A8C"/>
    <w:rsid w:val="00860D56"/>
    <w:rsid w:val="00864B7F"/>
    <w:rsid w:val="00875442"/>
    <w:rsid w:val="008775BB"/>
    <w:rsid w:val="008809D3"/>
    <w:rsid w:val="00885BFA"/>
    <w:rsid w:val="008A0732"/>
    <w:rsid w:val="008A5184"/>
    <w:rsid w:val="008B0672"/>
    <w:rsid w:val="008C25C1"/>
    <w:rsid w:val="008C33A0"/>
    <w:rsid w:val="008C5CEF"/>
    <w:rsid w:val="008D676E"/>
    <w:rsid w:val="008F167B"/>
    <w:rsid w:val="009016A5"/>
    <w:rsid w:val="009031D2"/>
    <w:rsid w:val="00903BC2"/>
    <w:rsid w:val="009054BF"/>
    <w:rsid w:val="00915A8B"/>
    <w:rsid w:val="00921A6B"/>
    <w:rsid w:val="00924245"/>
    <w:rsid w:val="00932766"/>
    <w:rsid w:val="009329A7"/>
    <w:rsid w:val="00933382"/>
    <w:rsid w:val="00933C94"/>
    <w:rsid w:val="009377B0"/>
    <w:rsid w:val="009425C1"/>
    <w:rsid w:val="0095282F"/>
    <w:rsid w:val="00953864"/>
    <w:rsid w:val="00957E0F"/>
    <w:rsid w:val="00960DDB"/>
    <w:rsid w:val="009619F7"/>
    <w:rsid w:val="00963DAE"/>
    <w:rsid w:val="009672ED"/>
    <w:rsid w:val="009673B9"/>
    <w:rsid w:val="009719E7"/>
    <w:rsid w:val="00977298"/>
    <w:rsid w:val="009848FA"/>
    <w:rsid w:val="0098741C"/>
    <w:rsid w:val="00995E16"/>
    <w:rsid w:val="009A20BE"/>
    <w:rsid w:val="009B38BF"/>
    <w:rsid w:val="009B4FB0"/>
    <w:rsid w:val="009B6B30"/>
    <w:rsid w:val="009C0D54"/>
    <w:rsid w:val="009C6FEB"/>
    <w:rsid w:val="009D1623"/>
    <w:rsid w:val="009D3442"/>
    <w:rsid w:val="009D70CF"/>
    <w:rsid w:val="009D7CB1"/>
    <w:rsid w:val="009F0078"/>
    <w:rsid w:val="009F04A9"/>
    <w:rsid w:val="009F17BE"/>
    <w:rsid w:val="00A008C6"/>
    <w:rsid w:val="00A01B8C"/>
    <w:rsid w:val="00A02296"/>
    <w:rsid w:val="00A10A35"/>
    <w:rsid w:val="00A2062F"/>
    <w:rsid w:val="00A208A7"/>
    <w:rsid w:val="00A24D76"/>
    <w:rsid w:val="00A31CE2"/>
    <w:rsid w:val="00A32BC8"/>
    <w:rsid w:val="00A32F7D"/>
    <w:rsid w:val="00A3351D"/>
    <w:rsid w:val="00A3625D"/>
    <w:rsid w:val="00A36791"/>
    <w:rsid w:val="00A4061F"/>
    <w:rsid w:val="00A46BD3"/>
    <w:rsid w:val="00A55A65"/>
    <w:rsid w:val="00A67217"/>
    <w:rsid w:val="00A70BE2"/>
    <w:rsid w:val="00A711B4"/>
    <w:rsid w:val="00A715D3"/>
    <w:rsid w:val="00A76221"/>
    <w:rsid w:val="00A775A3"/>
    <w:rsid w:val="00A82DCD"/>
    <w:rsid w:val="00A866DE"/>
    <w:rsid w:val="00A91EFC"/>
    <w:rsid w:val="00A93F8B"/>
    <w:rsid w:val="00A964FB"/>
    <w:rsid w:val="00A97A6F"/>
    <w:rsid w:val="00AA26B4"/>
    <w:rsid w:val="00AA628E"/>
    <w:rsid w:val="00AB4553"/>
    <w:rsid w:val="00AB599F"/>
    <w:rsid w:val="00AB5C1B"/>
    <w:rsid w:val="00AB7110"/>
    <w:rsid w:val="00AC0167"/>
    <w:rsid w:val="00AC0E25"/>
    <w:rsid w:val="00AC1DDC"/>
    <w:rsid w:val="00AC3365"/>
    <w:rsid w:val="00AC6D07"/>
    <w:rsid w:val="00AD054A"/>
    <w:rsid w:val="00AD2584"/>
    <w:rsid w:val="00AD300F"/>
    <w:rsid w:val="00AD35E0"/>
    <w:rsid w:val="00AD4692"/>
    <w:rsid w:val="00AE268E"/>
    <w:rsid w:val="00AE3B23"/>
    <w:rsid w:val="00AE4562"/>
    <w:rsid w:val="00B0128B"/>
    <w:rsid w:val="00B11EB1"/>
    <w:rsid w:val="00B1200C"/>
    <w:rsid w:val="00B172C1"/>
    <w:rsid w:val="00B231D2"/>
    <w:rsid w:val="00B23510"/>
    <w:rsid w:val="00B2421E"/>
    <w:rsid w:val="00B251C9"/>
    <w:rsid w:val="00B41D93"/>
    <w:rsid w:val="00B43C7F"/>
    <w:rsid w:val="00B441F7"/>
    <w:rsid w:val="00B46B9A"/>
    <w:rsid w:val="00B53347"/>
    <w:rsid w:val="00B53CA0"/>
    <w:rsid w:val="00B6333F"/>
    <w:rsid w:val="00B6473F"/>
    <w:rsid w:val="00B64F0C"/>
    <w:rsid w:val="00B7200A"/>
    <w:rsid w:val="00B75C81"/>
    <w:rsid w:val="00B7735F"/>
    <w:rsid w:val="00B80CDF"/>
    <w:rsid w:val="00B82A41"/>
    <w:rsid w:val="00B82A52"/>
    <w:rsid w:val="00B83A31"/>
    <w:rsid w:val="00B86685"/>
    <w:rsid w:val="00BA07CC"/>
    <w:rsid w:val="00BB0526"/>
    <w:rsid w:val="00BB1BAA"/>
    <w:rsid w:val="00BB55F6"/>
    <w:rsid w:val="00BB634C"/>
    <w:rsid w:val="00BC201D"/>
    <w:rsid w:val="00BD1D5D"/>
    <w:rsid w:val="00BD63F5"/>
    <w:rsid w:val="00BE334D"/>
    <w:rsid w:val="00BE56AA"/>
    <w:rsid w:val="00C020DC"/>
    <w:rsid w:val="00C03B2F"/>
    <w:rsid w:val="00C050C3"/>
    <w:rsid w:val="00C07A64"/>
    <w:rsid w:val="00C1010A"/>
    <w:rsid w:val="00C257F9"/>
    <w:rsid w:val="00C25B2B"/>
    <w:rsid w:val="00C336D8"/>
    <w:rsid w:val="00C36493"/>
    <w:rsid w:val="00C37EFD"/>
    <w:rsid w:val="00C42424"/>
    <w:rsid w:val="00C44168"/>
    <w:rsid w:val="00C4504E"/>
    <w:rsid w:val="00C459AE"/>
    <w:rsid w:val="00C46CB5"/>
    <w:rsid w:val="00C4791F"/>
    <w:rsid w:val="00C502FB"/>
    <w:rsid w:val="00C55659"/>
    <w:rsid w:val="00C5759B"/>
    <w:rsid w:val="00C62E06"/>
    <w:rsid w:val="00C63A97"/>
    <w:rsid w:val="00C6666A"/>
    <w:rsid w:val="00C67F97"/>
    <w:rsid w:val="00C70449"/>
    <w:rsid w:val="00C71244"/>
    <w:rsid w:val="00C80D63"/>
    <w:rsid w:val="00C92390"/>
    <w:rsid w:val="00C92A9B"/>
    <w:rsid w:val="00CA104D"/>
    <w:rsid w:val="00CA217E"/>
    <w:rsid w:val="00CA4DB9"/>
    <w:rsid w:val="00CA507E"/>
    <w:rsid w:val="00CA7BB4"/>
    <w:rsid w:val="00CB34C4"/>
    <w:rsid w:val="00CB7A8A"/>
    <w:rsid w:val="00CC2704"/>
    <w:rsid w:val="00CC75D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C0C"/>
    <w:rsid w:val="00D21A7F"/>
    <w:rsid w:val="00D23B63"/>
    <w:rsid w:val="00D30B5D"/>
    <w:rsid w:val="00D30D5F"/>
    <w:rsid w:val="00D33220"/>
    <w:rsid w:val="00D342B0"/>
    <w:rsid w:val="00D40335"/>
    <w:rsid w:val="00D42EF3"/>
    <w:rsid w:val="00D5238D"/>
    <w:rsid w:val="00D54773"/>
    <w:rsid w:val="00D56F8F"/>
    <w:rsid w:val="00D6081B"/>
    <w:rsid w:val="00D6121E"/>
    <w:rsid w:val="00D700C7"/>
    <w:rsid w:val="00D72A52"/>
    <w:rsid w:val="00D75897"/>
    <w:rsid w:val="00D77477"/>
    <w:rsid w:val="00D83107"/>
    <w:rsid w:val="00D83F6E"/>
    <w:rsid w:val="00D92869"/>
    <w:rsid w:val="00D94A97"/>
    <w:rsid w:val="00DA7A82"/>
    <w:rsid w:val="00DB1306"/>
    <w:rsid w:val="00DC0F66"/>
    <w:rsid w:val="00DC34FD"/>
    <w:rsid w:val="00DC49D1"/>
    <w:rsid w:val="00DC5969"/>
    <w:rsid w:val="00DD475B"/>
    <w:rsid w:val="00DD4AF0"/>
    <w:rsid w:val="00DD55D1"/>
    <w:rsid w:val="00DE05D0"/>
    <w:rsid w:val="00DE1251"/>
    <w:rsid w:val="00DE158A"/>
    <w:rsid w:val="00DE2A9D"/>
    <w:rsid w:val="00DE2F03"/>
    <w:rsid w:val="00DE4FEF"/>
    <w:rsid w:val="00DE5363"/>
    <w:rsid w:val="00DE6DE6"/>
    <w:rsid w:val="00DE75D1"/>
    <w:rsid w:val="00DE7885"/>
    <w:rsid w:val="00DF4ED4"/>
    <w:rsid w:val="00DF6401"/>
    <w:rsid w:val="00DF7E50"/>
    <w:rsid w:val="00E022AE"/>
    <w:rsid w:val="00E066BB"/>
    <w:rsid w:val="00E11656"/>
    <w:rsid w:val="00E13AA2"/>
    <w:rsid w:val="00E157E0"/>
    <w:rsid w:val="00E17037"/>
    <w:rsid w:val="00E21E4A"/>
    <w:rsid w:val="00E25361"/>
    <w:rsid w:val="00E25669"/>
    <w:rsid w:val="00E2717E"/>
    <w:rsid w:val="00E30911"/>
    <w:rsid w:val="00E323FB"/>
    <w:rsid w:val="00E37FC0"/>
    <w:rsid w:val="00E42E02"/>
    <w:rsid w:val="00E52CAA"/>
    <w:rsid w:val="00E53954"/>
    <w:rsid w:val="00E56571"/>
    <w:rsid w:val="00E604C2"/>
    <w:rsid w:val="00E607B8"/>
    <w:rsid w:val="00E6129C"/>
    <w:rsid w:val="00E61BA6"/>
    <w:rsid w:val="00E62304"/>
    <w:rsid w:val="00E62BF6"/>
    <w:rsid w:val="00E64240"/>
    <w:rsid w:val="00E6495B"/>
    <w:rsid w:val="00E64D3F"/>
    <w:rsid w:val="00E7130D"/>
    <w:rsid w:val="00E72BA6"/>
    <w:rsid w:val="00E83A3E"/>
    <w:rsid w:val="00E84122"/>
    <w:rsid w:val="00E937B8"/>
    <w:rsid w:val="00E94D9D"/>
    <w:rsid w:val="00E960F0"/>
    <w:rsid w:val="00EA0098"/>
    <w:rsid w:val="00EB05C5"/>
    <w:rsid w:val="00EB2D4B"/>
    <w:rsid w:val="00EB4912"/>
    <w:rsid w:val="00EB51A6"/>
    <w:rsid w:val="00EC2942"/>
    <w:rsid w:val="00EC2C9B"/>
    <w:rsid w:val="00ED3DCB"/>
    <w:rsid w:val="00ED420E"/>
    <w:rsid w:val="00ED7B54"/>
    <w:rsid w:val="00EE26DD"/>
    <w:rsid w:val="00EF0506"/>
    <w:rsid w:val="00EF25B8"/>
    <w:rsid w:val="00EF38F2"/>
    <w:rsid w:val="00F04484"/>
    <w:rsid w:val="00F05A87"/>
    <w:rsid w:val="00F12D2C"/>
    <w:rsid w:val="00F16FB2"/>
    <w:rsid w:val="00F32C51"/>
    <w:rsid w:val="00F37F61"/>
    <w:rsid w:val="00F40095"/>
    <w:rsid w:val="00F44542"/>
    <w:rsid w:val="00F56067"/>
    <w:rsid w:val="00F5757F"/>
    <w:rsid w:val="00F57A38"/>
    <w:rsid w:val="00F60268"/>
    <w:rsid w:val="00F61673"/>
    <w:rsid w:val="00F63A09"/>
    <w:rsid w:val="00F64DBB"/>
    <w:rsid w:val="00F7029A"/>
    <w:rsid w:val="00F81631"/>
    <w:rsid w:val="00F849D8"/>
    <w:rsid w:val="00F8619B"/>
    <w:rsid w:val="00F86F4E"/>
    <w:rsid w:val="00F90527"/>
    <w:rsid w:val="00F92347"/>
    <w:rsid w:val="00FA239B"/>
    <w:rsid w:val="00FA3D3E"/>
    <w:rsid w:val="00FA46DA"/>
    <w:rsid w:val="00FB4310"/>
    <w:rsid w:val="00FC640C"/>
    <w:rsid w:val="00FD4DCF"/>
    <w:rsid w:val="00FD56CE"/>
    <w:rsid w:val="00FD6D49"/>
    <w:rsid w:val="00FE4857"/>
    <w:rsid w:val="00FE4EF6"/>
    <w:rsid w:val="00FE5E2A"/>
    <w:rsid w:val="00FE6D29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74B9D2"/>
  <w15:docId w15:val="{84C16380-6927-48A9-AC20-AD13DDA5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1">
    <w:name w:val="heading 1"/>
    <w:basedOn w:val="a"/>
    <w:next w:val="a"/>
    <w:link w:val="10"/>
    <w:qFormat/>
    <w:locked/>
    <w:rsid w:val="001F10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7B4B25"/>
    <w:pPr>
      <w:keepNext/>
      <w:outlineLvl w:val="2"/>
    </w:pPr>
    <w:rPr>
      <w:rFonts w:ascii="Arial" w:hAnsi="Arial"/>
      <w:b/>
      <w:i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4861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21683D"/>
    <w:rPr>
      <w:rFonts w:ascii="Cambria" w:hAnsi="Cambria" w:cs="Times New Roman"/>
      <w:b/>
      <w:bCs/>
      <w:sz w:val="26"/>
      <w:szCs w:val="26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B86685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B86685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rsid w:val="001E7808"/>
    <w:rPr>
      <w:rFonts w:cs="Times New Roman"/>
    </w:rPr>
  </w:style>
  <w:style w:type="character" w:customStyle="1" w:styleId="30">
    <w:name w:val="Заголовок 3 Знак"/>
    <w:link w:val="3"/>
    <w:uiPriority w:val="99"/>
    <w:locked/>
    <w:rsid w:val="007B4B25"/>
    <w:rPr>
      <w:rFonts w:ascii="Arial" w:hAnsi="Arial"/>
      <w:b/>
      <w:i/>
    </w:rPr>
  </w:style>
  <w:style w:type="paragraph" w:styleId="ad">
    <w:name w:val="Body Text"/>
    <w:basedOn w:val="a"/>
    <w:link w:val="ae"/>
    <w:rsid w:val="00254951"/>
    <w:pPr>
      <w:spacing w:after="120"/>
    </w:pPr>
  </w:style>
  <w:style w:type="character" w:customStyle="1" w:styleId="BodyTextChar">
    <w:name w:val="Body Text Char"/>
    <w:uiPriority w:val="99"/>
    <w:semiHidden/>
    <w:locked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locked/>
    <w:rsid w:val="00254951"/>
    <w:rPr>
      <w:rFonts w:cs="Times New Roman"/>
      <w:lang w:val="ru-RU" w:eastAsia="ru-RU" w:bidi="ar-SA"/>
    </w:rPr>
  </w:style>
  <w:style w:type="character" w:customStyle="1" w:styleId="rptfld1">
    <w:name w:val="rptfld1"/>
    <w:uiPriority w:val="99"/>
    <w:rsid w:val="001B6A50"/>
    <w:rPr>
      <w:rFonts w:cs="Times New Roman"/>
      <w:bdr w:val="single" w:sz="6" w:space="0" w:color="EAEAEA" w:frame="1"/>
    </w:rPr>
  </w:style>
  <w:style w:type="table" w:customStyle="1" w:styleId="TableNormal">
    <w:name w:val="Table Normal"/>
    <w:uiPriority w:val="2"/>
    <w:semiHidden/>
    <w:unhideWhenUsed/>
    <w:qFormat/>
    <w:rsid w:val="008B067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B0672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1F102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">
    <w:name w:val="List Paragraph"/>
    <w:basedOn w:val="a"/>
    <w:uiPriority w:val="34"/>
    <w:qFormat/>
    <w:rsid w:val="006B2F60"/>
    <w:pPr>
      <w:ind w:left="708"/>
    </w:pPr>
  </w:style>
  <w:style w:type="table" w:customStyle="1" w:styleId="TableNormal1">
    <w:name w:val="Table Normal1"/>
    <w:uiPriority w:val="2"/>
    <w:semiHidden/>
    <w:unhideWhenUsed/>
    <w:qFormat/>
    <w:rsid w:val="006B2F6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715D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semiHidden/>
    <w:rsid w:val="004861F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9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04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6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4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axcar54.ru/catalog/pritsepy-i-polupritsepy/bortovye-otkrytye/bortovoy-manak-avto-13-9-m-3-osi-saf-koniki-ssu-1150-mm.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uvC0qd0KN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xcar54@mail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4727B-8A50-4499-9081-612A16AE0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5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OEM</Company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</dc:title>
  <dc:subject/>
  <dc:creator>Прудских</dc:creator>
  <cp:keywords/>
  <dc:description/>
  <cp:lastModifiedBy>1203117</cp:lastModifiedBy>
  <cp:revision>19</cp:revision>
  <cp:lastPrinted>2010-09-09T19:03:00Z</cp:lastPrinted>
  <dcterms:created xsi:type="dcterms:W3CDTF">2019-11-18T18:58:00Z</dcterms:created>
  <dcterms:modified xsi:type="dcterms:W3CDTF">2019-11-21T17:26:00Z</dcterms:modified>
</cp:coreProperties>
</file>