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5"/>
        <w:tblW w:w="104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9"/>
      </w:tblGrid>
      <w:tr w:rsidR="00AE1256" w:rsidRPr="000B113B" w:rsidTr="00683EC3">
        <w:trPr>
          <w:trHeight w:val="467"/>
        </w:trPr>
        <w:tc>
          <w:tcPr>
            <w:tcW w:w="1040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256" w:rsidRPr="00813CF6" w:rsidRDefault="00AE1256" w:rsidP="00813CF6">
            <w:pPr>
              <w:jc w:val="right"/>
              <w:rPr>
                <w:color w:val="000000"/>
              </w:rPr>
            </w:pPr>
            <w:r w:rsidRPr="007E389D">
              <w:rPr>
                <w:color w:val="000000"/>
                <w:szCs w:val="22"/>
                <w:lang w:eastAsia="ru-RU"/>
              </w:rPr>
              <w:t xml:space="preserve">Куда: </w:t>
            </w:r>
          </w:p>
        </w:tc>
      </w:tr>
    </w:tbl>
    <w:p w:rsidR="00AE1256" w:rsidRPr="000B113B" w:rsidRDefault="00AE1256" w:rsidP="00AE1256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="00CD7194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от 28</w:t>
      </w:r>
      <w:r w:rsidR="00541E36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.05</w:t>
      </w:r>
      <w:r w:rsidR="001C3512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.2022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AE1256" w:rsidRPr="000B113B" w:rsidRDefault="00AE1256" w:rsidP="00AE1256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 w:rsidRPr="000B113B">
        <w:rPr>
          <w:b/>
          <w:color w:val="000000"/>
          <w:sz w:val="24"/>
          <w:szCs w:val="24"/>
          <w:lang w:eastAsia="ru-RU"/>
        </w:rPr>
        <w:t>Уважаемы</w:t>
      </w:r>
      <w:r w:rsidR="00855657">
        <w:rPr>
          <w:b/>
          <w:color w:val="000000"/>
          <w:sz w:val="24"/>
          <w:szCs w:val="24"/>
          <w:lang w:eastAsia="ru-RU"/>
        </w:rPr>
        <w:t>е господа</w:t>
      </w:r>
      <w:r w:rsidRPr="000B113B">
        <w:rPr>
          <w:b/>
          <w:color w:val="000000"/>
          <w:sz w:val="24"/>
          <w:szCs w:val="24"/>
          <w:lang w:eastAsia="ru-RU"/>
        </w:rPr>
        <w:t>!</w:t>
      </w:r>
    </w:p>
    <w:p w:rsidR="00813CF6" w:rsidRDefault="00ED0F3E" w:rsidP="00C65A59">
      <w:pPr>
        <w:widowControl/>
        <w:suppressAutoHyphens w:val="0"/>
        <w:autoSpaceDE w:val="0"/>
        <w:autoSpaceDN w:val="0"/>
        <w:adjustRightInd w:val="0"/>
        <w:ind w:firstLine="540"/>
        <w:rPr>
          <w:rFonts w:ascii="Arial Black" w:hAnsi="Arial Black"/>
          <w:color w:val="262626"/>
          <w:sz w:val="18"/>
          <w:szCs w:val="18"/>
        </w:rPr>
      </w:pPr>
      <w:r w:rsidRPr="00F00924">
        <w:rPr>
          <w:szCs w:val="22"/>
          <w:lang w:eastAsia="ru-RU"/>
        </w:rPr>
        <w:t>Компания «</w:t>
      </w:r>
      <w:proofErr w:type="spellStart"/>
      <w:r w:rsidR="00F00924" w:rsidRPr="00F00924">
        <w:t>Кессборер</w:t>
      </w:r>
      <w:proofErr w:type="spellEnd"/>
      <w:r w:rsidRPr="00F00924">
        <w:rPr>
          <w:szCs w:val="22"/>
          <w:lang w:eastAsia="ru-RU"/>
        </w:rPr>
        <w:t xml:space="preserve">» совместно с официальным дилером по РФ </w:t>
      </w:r>
      <w:r w:rsidR="00F25FAC">
        <w:rPr>
          <w:szCs w:val="22"/>
          <w:lang w:eastAsia="ru-RU"/>
        </w:rPr>
        <w:t xml:space="preserve">ООО "МаксКар" благодарит </w:t>
      </w:r>
      <w:r w:rsidRPr="00F00924">
        <w:rPr>
          <w:szCs w:val="22"/>
          <w:lang w:eastAsia="ru-RU"/>
        </w:rPr>
        <w:t xml:space="preserve">Вас за интерес </w:t>
      </w:r>
      <w:r w:rsidR="00F00924" w:rsidRPr="00F00924">
        <w:rPr>
          <w:color w:val="000000"/>
          <w:lang w:eastAsia="ru-RU"/>
        </w:rPr>
        <w:t xml:space="preserve">к продукции </w:t>
      </w:r>
      <w:proofErr w:type="spellStart"/>
      <w:r w:rsidR="00F00924" w:rsidRPr="00F00924">
        <w:rPr>
          <w:color w:val="000000"/>
          <w:lang w:eastAsia="ru-RU"/>
        </w:rPr>
        <w:t>Kässbohrer</w:t>
      </w:r>
      <w:proofErr w:type="spellEnd"/>
      <w:r w:rsidR="00F00924" w:rsidRPr="00F00924">
        <w:rPr>
          <w:color w:val="000000"/>
          <w:lang w:eastAsia="ru-RU"/>
        </w:rPr>
        <w:t>. Ссылаясь на Ваш запрос, ниже представлены ком</w:t>
      </w:r>
      <w:r w:rsidR="00C65A59">
        <w:rPr>
          <w:color w:val="000000"/>
          <w:lang w:eastAsia="ru-RU"/>
        </w:rPr>
        <w:t xml:space="preserve">мерческие условия и технические </w:t>
      </w:r>
      <w:r w:rsidR="00F00924" w:rsidRPr="00F00924">
        <w:rPr>
          <w:color w:val="000000"/>
          <w:lang w:eastAsia="ru-RU"/>
        </w:rPr>
        <w:t>характеристики продукта.</w:t>
      </w:r>
      <w:r w:rsidR="00813CF6" w:rsidRPr="00813CF6">
        <w:rPr>
          <w:color w:val="262626"/>
        </w:rPr>
        <w:br/>
      </w:r>
      <w:r w:rsidR="00813CF6" w:rsidRPr="00813CF6">
        <w:rPr>
          <w:color w:val="262626"/>
        </w:rPr>
        <w:br/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Будьте на шаг впереди своих конкурентов – выбирай</w:t>
      </w:r>
      <w:r w:rsidR="00813CF6" w:rsidRPr="00813CF6">
        <w:rPr>
          <w:rFonts w:ascii="Arial Black" w:hAnsi="Arial Black" w:cs="Arial"/>
          <w:color w:val="262626"/>
          <w:sz w:val="18"/>
          <w:szCs w:val="18"/>
        </w:rPr>
        <w:t>т</w:t>
      </w:r>
      <w:r w:rsidR="00813CF6" w:rsidRPr="00813CF6">
        <w:rPr>
          <w:rFonts w:ascii="Arial Black" w:hAnsi="Arial Black" w:cs="Arial Black"/>
          <w:color w:val="262626"/>
          <w:sz w:val="18"/>
          <w:szCs w:val="18"/>
        </w:rPr>
        <w:t>е</w:t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</w:t>
      </w:r>
      <w:r w:rsidR="00813CF6" w:rsidRPr="00813CF6">
        <w:rPr>
          <w:rFonts w:ascii="Arial Black" w:hAnsi="Arial Black" w:cs="Arial Black"/>
          <w:color w:val="262626"/>
          <w:sz w:val="18"/>
          <w:szCs w:val="18"/>
        </w:rPr>
        <w:t>лучшие решения от</w:t>
      </w:r>
      <w:r w:rsidR="00813CF6" w:rsidRPr="00813CF6">
        <w:rPr>
          <w:rFonts w:ascii="Arial Black" w:hAnsi="Arial Black"/>
          <w:color w:val="262626"/>
          <w:sz w:val="18"/>
          <w:szCs w:val="18"/>
        </w:rPr>
        <w:t xml:space="preserve"> </w:t>
      </w:r>
      <w:proofErr w:type="spellStart"/>
      <w:r w:rsidR="00813CF6" w:rsidRPr="00813CF6">
        <w:rPr>
          <w:rFonts w:ascii="Arial Black" w:hAnsi="Arial Black"/>
          <w:color w:val="262626"/>
          <w:sz w:val="18"/>
          <w:szCs w:val="18"/>
        </w:rPr>
        <w:t>Kassbohrer</w:t>
      </w:r>
      <w:proofErr w:type="spellEnd"/>
    </w:p>
    <w:p w:rsidR="00C65A59" w:rsidRPr="00FA7DB9" w:rsidRDefault="00C65A59" w:rsidP="00C65A59">
      <w:pPr>
        <w:jc w:val="center"/>
        <w:rPr>
          <w:rFonts w:ascii="Arial Black" w:hAnsi="Arial Black"/>
          <w:sz w:val="32"/>
          <w:szCs w:val="32"/>
        </w:rPr>
      </w:pPr>
      <w:r w:rsidRPr="00FA7DB9">
        <w:rPr>
          <w:rFonts w:ascii="Arial Black" w:eastAsia="Arial" w:hAnsi="Arial Black" w:cs="Arial"/>
          <w:sz w:val="24"/>
          <w:szCs w:val="24"/>
        </w:rPr>
        <w:t xml:space="preserve">Шторный полуприцеп </w:t>
      </w:r>
      <w:proofErr w:type="spellStart"/>
      <w:r w:rsidRPr="00FA7DB9">
        <w:rPr>
          <w:rFonts w:ascii="Arial Black" w:eastAsia="Arial" w:hAnsi="Arial Black" w:cs="Arial"/>
          <w:sz w:val="24"/>
          <w:szCs w:val="24"/>
          <w:lang w:val="en-US"/>
        </w:rPr>
        <w:t>Kassbohrer</w:t>
      </w:r>
      <w:proofErr w:type="spellEnd"/>
      <w:r w:rsidRPr="00FA7DB9">
        <w:rPr>
          <w:rFonts w:ascii="Arial Black" w:eastAsia="Arial" w:hAnsi="Arial Black" w:cs="Arial"/>
          <w:sz w:val="24"/>
          <w:szCs w:val="24"/>
        </w:rPr>
        <w:t xml:space="preserve"> 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SCX</w:t>
      </w:r>
      <w:r w:rsidRPr="002B5ADE">
        <w:rPr>
          <w:rFonts w:ascii="Arial Black" w:eastAsia="Arial" w:hAnsi="Arial Black" w:cs="Arial"/>
          <w:sz w:val="24"/>
          <w:szCs w:val="24"/>
        </w:rPr>
        <w:t xml:space="preserve"> 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XXL</w:t>
      </w:r>
      <w:r w:rsidRPr="002B5ADE">
        <w:rPr>
          <w:rFonts w:ascii="Arial Black" w:eastAsia="Arial" w:hAnsi="Arial Black" w:cs="Arial"/>
          <w:sz w:val="24"/>
          <w:szCs w:val="24"/>
        </w:rPr>
        <w:t xml:space="preserve"> / 125 - 12 / 36 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RU</w:t>
      </w:r>
      <w:r w:rsidRPr="002B5ADE">
        <w:rPr>
          <w:rFonts w:ascii="Arial Black" w:eastAsia="Arial" w:hAnsi="Arial Black" w:cs="Arial"/>
          <w:sz w:val="24"/>
          <w:szCs w:val="24"/>
        </w:rPr>
        <w:t xml:space="preserve"> (16,5</w:t>
      </w:r>
      <w:r w:rsidRPr="002B5ADE">
        <w:rPr>
          <w:rFonts w:ascii="Arial Black" w:eastAsia="Arial" w:hAnsi="Arial Black" w:cs="Arial"/>
          <w:sz w:val="24"/>
          <w:szCs w:val="24"/>
          <w:lang w:val="en-US"/>
        </w:rPr>
        <w:t>m</w:t>
      </w:r>
      <w:r w:rsidRPr="002B5ADE">
        <w:rPr>
          <w:rFonts w:ascii="Arial Black" w:eastAsia="Arial" w:hAnsi="Arial Black" w:cs="Arial"/>
          <w:sz w:val="24"/>
          <w:szCs w:val="24"/>
        </w:rPr>
        <w:t>)</w:t>
      </w:r>
    </w:p>
    <w:p w:rsidR="00C65A59" w:rsidRPr="00813CF6" w:rsidRDefault="00C65A59" w:rsidP="00C65A59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 w:rsidRPr="006069D7">
        <w:rPr>
          <w:rFonts w:ascii="Arial" w:hAnsi="Arial" w:cs="Arial"/>
          <w:sz w:val="20"/>
        </w:rPr>
        <w:t xml:space="preserve">         </w:t>
      </w:r>
      <w:r w:rsidRPr="00933B9F">
        <w:rPr>
          <w:rFonts w:ascii="Arial" w:hAnsi="Arial" w:cs="Arial"/>
          <w:color w:val="000000"/>
          <w:sz w:val="20"/>
          <w:lang w:eastAsia="ru-RU"/>
        </w:rPr>
        <w:t>Уважаемые Господа!</w:t>
      </w:r>
      <w:r w:rsidRPr="002A21A1">
        <w:rPr>
          <w:rFonts w:ascii="Arial" w:hAnsi="Arial" w:cs="Arial"/>
          <w:color w:val="000000"/>
          <w:sz w:val="20"/>
          <w:lang w:eastAsia="ru-RU"/>
        </w:rPr>
        <w:t xml:space="preserve"> </w:t>
      </w:r>
      <w:r w:rsidRPr="00933B9F">
        <w:rPr>
          <w:rFonts w:ascii="Arial" w:hAnsi="Arial" w:cs="Arial"/>
          <w:color w:val="000000"/>
          <w:sz w:val="20"/>
          <w:lang w:eastAsia="ru-RU"/>
        </w:rPr>
        <w:t xml:space="preserve">Мы хотели бы поблагодарить Вас за интерес к продукции </w:t>
      </w:r>
      <w:proofErr w:type="spellStart"/>
      <w:r w:rsidRPr="00933B9F">
        <w:rPr>
          <w:rFonts w:ascii="Arial" w:hAnsi="Arial" w:cs="Arial"/>
          <w:color w:val="000000"/>
          <w:sz w:val="20"/>
          <w:lang w:eastAsia="ru-RU"/>
        </w:rPr>
        <w:t>Kässbohrer</w:t>
      </w:r>
      <w:proofErr w:type="spellEnd"/>
      <w:r w:rsidRPr="00933B9F">
        <w:rPr>
          <w:rFonts w:ascii="Arial" w:hAnsi="Arial" w:cs="Arial"/>
          <w:color w:val="000000"/>
          <w:sz w:val="2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:rsidR="00820783" w:rsidRDefault="00C65A59" w:rsidP="00813CF6">
      <w:pPr>
        <w:jc w:val="center"/>
        <w:rPr>
          <w:rFonts w:ascii="Arial Black" w:eastAsia="Arial" w:hAnsi="Arial Black" w:cs="Arial"/>
          <w:sz w:val="24"/>
          <w:szCs w:val="24"/>
        </w:rPr>
      </w:pPr>
      <w:proofErr w:type="spellStart"/>
      <w:r>
        <w:rPr>
          <w:rFonts w:ascii="Arial Black" w:eastAsia="Arial" w:hAnsi="Arial Black" w:cs="Arial"/>
          <w:sz w:val="24"/>
          <w:szCs w:val="24"/>
        </w:rPr>
        <w:t>Видеообзор</w:t>
      </w:r>
      <w:proofErr w:type="spellEnd"/>
      <w:r>
        <w:rPr>
          <w:rFonts w:ascii="Arial Black" w:eastAsia="Arial" w:hAnsi="Arial Black" w:cs="Arial"/>
          <w:sz w:val="24"/>
          <w:szCs w:val="24"/>
        </w:rPr>
        <w:t xml:space="preserve">: </w:t>
      </w:r>
    </w:p>
    <w:p w:rsidR="00820783" w:rsidRDefault="00820783" w:rsidP="00813CF6">
      <w:pPr>
        <w:jc w:val="center"/>
        <w:rPr>
          <w:rFonts w:ascii="Arial Black" w:eastAsia="Arial" w:hAnsi="Arial Black" w:cs="Arial"/>
          <w:sz w:val="24"/>
          <w:szCs w:val="24"/>
        </w:rPr>
      </w:pPr>
      <w:hyperlink r:id="rId7" w:history="1">
        <w:r w:rsidRPr="00DE6B05">
          <w:rPr>
            <w:rStyle w:val="a5"/>
            <w:rFonts w:ascii="Arial Black" w:eastAsia="Arial" w:hAnsi="Arial Black" w:cs="Arial"/>
            <w:sz w:val="24"/>
            <w:szCs w:val="24"/>
          </w:rPr>
          <w:t>https://www.youtube.com/watch?v=Gwn9N6UX2Bs&amp;t=11s</w:t>
        </w:r>
      </w:hyperlink>
    </w:p>
    <w:p w:rsidR="00820783" w:rsidRDefault="00820783" w:rsidP="00813CF6">
      <w:pPr>
        <w:jc w:val="center"/>
        <w:rPr>
          <w:rFonts w:ascii="Arial Black" w:eastAsia="Arial" w:hAnsi="Arial Black" w:cs="Arial"/>
          <w:sz w:val="24"/>
          <w:szCs w:val="24"/>
        </w:rPr>
      </w:pPr>
    </w:p>
    <w:p w:rsidR="00813CF6" w:rsidRDefault="00500985" w:rsidP="00813CF6">
      <w:pPr>
        <w:jc w:val="center"/>
        <w:rPr>
          <w:rStyle w:val="a5"/>
          <w:rFonts w:ascii="Arial Black" w:eastAsia="Arial" w:hAnsi="Arial Black" w:cs="Arial"/>
          <w:sz w:val="24"/>
          <w:szCs w:val="24"/>
        </w:rPr>
      </w:pPr>
      <w:hyperlink r:id="rId8" w:history="1">
        <w:r w:rsidR="00C65A59" w:rsidRPr="00BE6AAF">
          <w:rPr>
            <w:rStyle w:val="a5"/>
            <w:rFonts w:ascii="Arial Black" w:eastAsia="Arial" w:hAnsi="Arial Black" w:cs="Arial"/>
            <w:sz w:val="24"/>
            <w:szCs w:val="24"/>
          </w:rPr>
          <w:t>https://www.youtube.com/watch?v=AQfSEH8WZvU</w:t>
        </w:r>
      </w:hyperlink>
    </w:p>
    <w:p w:rsidR="00820783" w:rsidRDefault="00820783" w:rsidP="00813CF6">
      <w:pPr>
        <w:jc w:val="center"/>
        <w:rPr>
          <w:rFonts w:ascii="Arial Black" w:eastAsia="Arial" w:hAnsi="Arial Black" w:cs="Arial"/>
          <w:sz w:val="24"/>
          <w:szCs w:val="24"/>
        </w:rPr>
      </w:pPr>
    </w:p>
    <w:p w:rsidR="00C65A59" w:rsidRDefault="00C65A59" w:rsidP="00813CF6">
      <w:pPr>
        <w:jc w:val="center"/>
        <w:rPr>
          <w:rFonts w:ascii="Arial Black" w:eastAsia="Arial" w:hAnsi="Arial Black" w:cs="Arial"/>
          <w:sz w:val="24"/>
          <w:szCs w:val="24"/>
        </w:rPr>
      </w:pPr>
    </w:p>
    <w:p w:rsidR="00813CF6" w:rsidRDefault="004D48DD" w:rsidP="00813CF6">
      <w:pPr>
        <w:rPr>
          <w:rFonts w:ascii="Arial Black" w:eastAsia="Arial" w:hAnsi="Arial Black" w:cs="Arial"/>
          <w:noProof/>
          <w:sz w:val="24"/>
          <w:szCs w:val="24"/>
          <w:lang w:eastAsia="ru-RU"/>
        </w:rPr>
      </w:pPr>
      <w:r>
        <w:rPr>
          <w:rFonts w:ascii="Arial Black" w:eastAsia="Arial" w:hAnsi="Arial Black" w:cs="Arial"/>
          <w:noProof/>
          <w:sz w:val="24"/>
          <w:szCs w:val="24"/>
          <w:lang w:eastAsia="ru-RU"/>
        </w:rPr>
        <w:drawing>
          <wp:inline distT="0" distB="0" distL="0" distR="0">
            <wp:extent cx="6637020" cy="2865120"/>
            <wp:effectExtent l="0" t="0" r="0" b="0"/>
            <wp:docPr id="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1" t="32008" r="1006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F6" w:rsidRDefault="004D48DD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45720</wp:posOffset>
            </wp:positionV>
            <wp:extent cx="6602730" cy="2118360"/>
            <wp:effectExtent l="0" t="0" r="0" b="0"/>
            <wp:wrapNone/>
            <wp:docPr id="36" name="Рисунок 4" descr="Изображение выглядит как здание, дорога, внешний, грузов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здание, дорога, внешний, грузов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5623" r="7385" b="3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jc w:val="center"/>
        <w:rPr>
          <w:rFonts w:ascii="Arial Black" w:eastAsia="Arial" w:hAnsi="Arial Black" w:cs="Arial"/>
          <w:noProof/>
          <w:sz w:val="24"/>
          <w:szCs w:val="24"/>
          <w:lang w:eastAsia="ru-RU"/>
        </w:rPr>
      </w:pPr>
    </w:p>
    <w:p w:rsidR="00813CF6" w:rsidRDefault="00813CF6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</w:p>
    <w:p w:rsidR="00D42664" w:rsidRDefault="00D42664" w:rsidP="00813CF6">
      <w:pPr>
        <w:rPr>
          <w:rFonts w:ascii="Arial Black" w:eastAsia="Arial" w:hAnsi="Arial Black" w:cs="Arial"/>
          <w:sz w:val="24"/>
          <w:szCs w:val="24"/>
        </w:rPr>
      </w:pPr>
      <w:r>
        <w:rPr>
          <w:rFonts w:ascii="Arial Black" w:eastAsia="Arial" w:hAnsi="Arial Black" w:cs="Arial"/>
          <w:sz w:val="24"/>
          <w:szCs w:val="24"/>
        </w:rPr>
        <w:lastRenderedPageBreak/>
        <w:t>Скачать фото с сайта:</w:t>
      </w:r>
    </w:p>
    <w:p w:rsidR="00813CF6" w:rsidRDefault="00500985" w:rsidP="00683EC3">
      <w:pPr>
        <w:rPr>
          <w:rFonts w:ascii="Arial Black" w:eastAsia="Arial" w:hAnsi="Arial Black" w:cs="Arial"/>
          <w:sz w:val="24"/>
          <w:szCs w:val="24"/>
        </w:rPr>
      </w:pPr>
      <w:hyperlink r:id="rId11" w:history="1">
        <w:r w:rsidR="00D42664" w:rsidRPr="00BE6AAF">
          <w:rPr>
            <w:rStyle w:val="a5"/>
            <w:rFonts w:ascii="Arial Black" w:eastAsia="Arial" w:hAnsi="Arial Black" w:cs="Arial"/>
            <w:sz w:val="24"/>
            <w:szCs w:val="24"/>
          </w:rPr>
          <w:t>https://youtu.be/oOT55-fXmaE</w:t>
        </w:r>
      </w:hyperlink>
      <w:r w:rsidR="004D48DD">
        <w:rPr>
          <w:rFonts w:ascii="Arial Black" w:eastAsia="Arial" w:hAnsi="Arial Black" w:cs="Arial"/>
          <w:noProof/>
          <w:sz w:val="24"/>
          <w:szCs w:val="24"/>
          <w:lang w:eastAsia="ru-RU"/>
        </w:rPr>
        <w:drawing>
          <wp:inline distT="0" distB="0" distL="0" distR="0">
            <wp:extent cx="6156960" cy="2293620"/>
            <wp:effectExtent l="0" t="0" r="0" b="0"/>
            <wp:docPr id="3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36551" r="8916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F6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8C26C4" wp14:editId="76B7F189">
            <wp:simplePos x="0" y="0"/>
            <wp:positionH relativeFrom="margin">
              <wp:posOffset>2251982</wp:posOffset>
            </wp:positionH>
            <wp:positionV relativeFrom="paragraph">
              <wp:posOffset>1406252</wp:posOffset>
            </wp:positionV>
            <wp:extent cx="2301183" cy="6685882"/>
            <wp:effectExtent l="0" t="1587" r="2857" b="2858"/>
            <wp:wrapNone/>
            <wp:docPr id="3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1" t="4414" r="29435" b="5229"/>
                    <a:stretch/>
                  </pic:blipFill>
                  <pic:spPr bwMode="auto">
                    <a:xfrm rot="5400000">
                      <a:off x="0" y="0"/>
                      <a:ext cx="2314137" cy="67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8DD">
        <w:rPr>
          <w:rFonts w:ascii="Arial" w:hAnsi="Arial" w:cs="Arial"/>
          <w:b/>
          <w:noProof/>
          <w:sz w:val="20"/>
          <w:u w:val="single"/>
          <w:lang w:eastAsia="ru-RU"/>
        </w:rPr>
        <w:drawing>
          <wp:inline distT="0" distB="0" distL="0" distR="0" wp14:anchorId="7EE2433C" wp14:editId="493A4244">
            <wp:extent cx="6271260" cy="3558540"/>
            <wp:effectExtent l="0" t="0" r="0" b="0"/>
            <wp:docPr id="3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20432" r="10773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683EC3" w:rsidRDefault="00683EC3" w:rsidP="00813CF6">
      <w:pPr>
        <w:jc w:val="center"/>
        <w:rPr>
          <w:rFonts w:ascii="Arial" w:hAnsi="Arial" w:cs="Arial"/>
          <w:b/>
          <w:noProof/>
          <w:sz w:val="20"/>
          <w:u w:val="single"/>
          <w:lang w:eastAsia="ru-RU"/>
        </w:rPr>
      </w:pPr>
    </w:p>
    <w:p w:rsidR="00813CF6" w:rsidRPr="003B5EA0" w:rsidRDefault="00813CF6" w:rsidP="003B5EA0">
      <w:pPr>
        <w:rPr>
          <w:rFonts w:ascii="Arial Black" w:eastAsia="Arial" w:hAnsi="Arial Black" w:cs="Arial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Итоговая цена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3CED" w:rsidRDefault="00A73CED" w:rsidP="00A60C40">
            <w:pPr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3 700 000</w:t>
            </w:r>
            <w:r w:rsidR="00D23AAA">
              <w:rPr>
                <w:rFonts w:ascii="Arial" w:hAnsi="Arial" w:cs="Arial"/>
                <w:color w:val="000000"/>
                <w:sz w:val="27"/>
                <w:szCs w:val="27"/>
              </w:rPr>
              <w:t xml:space="preserve"> руб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  <w:r w:rsidR="00D23AAA">
              <w:rPr>
                <w:rFonts w:ascii="Arial" w:hAnsi="Arial" w:cs="Arial"/>
                <w:color w:val="000000"/>
                <w:sz w:val="27"/>
                <w:szCs w:val="27"/>
              </w:rPr>
              <w:t xml:space="preserve">, в </w:t>
            </w:r>
            <w:proofErr w:type="spellStart"/>
            <w:r w:rsidR="00D23AAA">
              <w:rPr>
                <w:rFonts w:ascii="Arial" w:hAnsi="Arial" w:cs="Arial"/>
                <w:color w:val="000000"/>
                <w:sz w:val="27"/>
                <w:szCs w:val="27"/>
              </w:rPr>
              <w:t>т.ч</w:t>
            </w:r>
            <w:proofErr w:type="spellEnd"/>
            <w:r w:rsidR="00D23AAA">
              <w:rPr>
                <w:rFonts w:ascii="Arial" w:hAnsi="Arial" w:cs="Arial"/>
                <w:color w:val="000000"/>
                <w:sz w:val="27"/>
                <w:szCs w:val="27"/>
              </w:rPr>
              <w:t>. НДС 20%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, </w:t>
            </w:r>
          </w:p>
          <w:p w:rsidR="00705D43" w:rsidRPr="00B94DBC" w:rsidRDefault="00A73CED" w:rsidP="00A60C40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но не ниже, чем 52860 евро.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Год выпуска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202</w:t>
            </w:r>
            <w:r w:rsidR="006F519A">
              <w:rPr>
                <w:rFonts w:ascii="Arial" w:hAnsi="Arial" w:cs="Arial"/>
                <w:color w:val="000000"/>
                <w:sz w:val="20"/>
                <w:lang w:eastAsia="ru-RU"/>
              </w:rPr>
              <w:t>2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Срок поставки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Pr="00D57553" w:rsidRDefault="000161C1" w:rsidP="000161C1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В наличии 2 шт.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Гарантия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CF6" w:rsidRPr="00933B9F" w:rsidRDefault="00813CF6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 w:rsidRPr="00933B9F">
              <w:rPr>
                <w:rFonts w:ascii="Arial" w:hAnsi="Arial" w:cs="Arial"/>
                <w:color w:val="000000"/>
                <w:sz w:val="20"/>
                <w:lang w:eastAsia="ru-RU"/>
              </w:rPr>
              <w:t>1 год</w:t>
            </w:r>
          </w:p>
        </w:tc>
      </w:tr>
      <w:tr w:rsidR="00813CF6" w:rsidRPr="00933B9F" w:rsidTr="00646AF5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813CF6" w:rsidP="00646AF5">
            <w:pPr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Место отгрузки: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CF6" w:rsidRDefault="006F519A" w:rsidP="00646AF5">
            <w:pPr>
              <w:jc w:val="center"/>
              <w:rPr>
                <w:rFonts w:ascii="Arial" w:hAnsi="Arial" w:cs="Arial"/>
                <w:color w:val="000000"/>
                <w:sz w:val="20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lang w:eastAsia="ru-RU"/>
              </w:rPr>
              <w:t>Ясногорск Тульской области</w:t>
            </w:r>
          </w:p>
        </w:tc>
      </w:tr>
    </w:tbl>
    <w:p w:rsidR="00813CF6" w:rsidRDefault="00813CF6" w:rsidP="00813CF6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br w:type="textWrapping" w:clear="all"/>
      </w:r>
    </w:p>
    <w:tbl>
      <w:tblPr>
        <w:tblW w:w="10916" w:type="dxa"/>
        <w:tblInd w:w="-998" w:type="dxa"/>
        <w:tblLook w:val="04A0" w:firstRow="1" w:lastRow="0" w:firstColumn="1" w:lastColumn="0" w:noHBand="0" w:noVBand="1"/>
      </w:tblPr>
      <w:tblGrid>
        <w:gridCol w:w="3687"/>
        <w:gridCol w:w="3588"/>
        <w:gridCol w:w="3641"/>
      </w:tblGrid>
      <w:tr w:rsidR="004D4EB6" w:rsidTr="004D4EB6">
        <w:tc>
          <w:tcPr>
            <w:tcW w:w="3687" w:type="dxa"/>
            <w:shd w:val="clear" w:color="auto" w:fill="auto"/>
          </w:tcPr>
          <w:p w:rsidR="00813CF6" w:rsidRPr="00AE74DC" w:rsidRDefault="004D48DD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23060" cy="960120"/>
                  <wp:effectExtent l="0" t="0" r="0" b="0"/>
                  <wp:docPr id="30" name="Рисунок 53" descr="Изображение выглядит как внешний, грузовик, дорога, в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Изображение выглядит как внешний, грузовик, дорога, во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4" b="2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:rsidR="00813CF6" w:rsidRPr="00A73CED" w:rsidRDefault="004D48DD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23060" cy="975360"/>
                  <wp:effectExtent l="0" t="0" r="0" b="0"/>
                  <wp:docPr id="29" name="Рисунок 1" descr="Изображение выглядит как здание, маленький, едет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здание, маленький, едет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  <w:shd w:val="clear" w:color="auto" w:fill="auto"/>
          </w:tcPr>
          <w:p w:rsidR="00813CF6" w:rsidRPr="00A73CED" w:rsidRDefault="004D48DD" w:rsidP="004D4EB6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r>
              <w:rPr>
                <w:rFonts w:ascii="Arial Black" w:hAnsi="Arial Black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23060" cy="1036320"/>
                  <wp:effectExtent l="0" t="0" r="0" b="0"/>
                  <wp:docPr id="28" name="Рисунок 81" descr="Изображение выглядит как здание, улица, город, дожд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Изображение выглядит как здание, улица, город, дожд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Тент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Mehler</w:t>
            </w:r>
            <w:proofErr w:type="spellEnd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 </w:t>
            </w:r>
            <w:r w:rsidR="00705D43"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Technologies</w:t>
            </w:r>
            <w:r w:rsidR="00705D43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 900 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г/м2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br/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>(Германия)</w:t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Прорезиненный пол 30 мм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Усилен</w:t>
            </w:r>
            <w:r w:rsidR="00705D43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н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ая панель спереди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</w:p>
        </w:tc>
        <w:tc>
          <w:tcPr>
            <w:tcW w:w="3641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val="en-US" w:eastAsia="ru-RU"/>
              </w:rPr>
              <w:t>KTL</w:t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-обработка шасси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Гарантия 10 лет от сквозной кор</w:t>
            </w:r>
            <w:r w:rsidR="00D42664"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р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озии</w:t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615440" cy="1036320"/>
                  <wp:effectExtent l="0" t="0" r="0" b="0"/>
                  <wp:docPr id="27" name="Рисунок 82" descr="Изображение выглядит как забор, стул, поезд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Изображение выглядит как забор, стул, поезд,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61" b="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623060" cy="914400"/>
                  <wp:effectExtent l="0" t="0" r="0" b="0"/>
                  <wp:docPr id="26" name="Рисунок 2" descr="Изображение выглядит как дорога, внешний, грузовик, транспор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зображение выглядит как дорога, внешний, грузовик, транспор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7" t="36118" r="57182" b="40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615440" cy="1051560"/>
                  <wp:effectExtent l="0" t="0" r="0" b="0"/>
                  <wp:docPr id="25" name="Рисунок 78" descr="Изображение выглядит как здание, внешний, улица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Изображение выглядит как здание, внешний, улица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42" b="4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705D43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Разра</w:t>
            </w:r>
            <w:r w:rsidR="00813CF6"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ботан специально для РФ</w:t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 xml:space="preserve">Оси 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BPW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Дисковые тормоза</w:t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Механизм сдвижения крыши –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Edscha</w:t>
            </w:r>
            <w:proofErr w:type="spellEnd"/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 xml:space="preserve">Сдвижные </w:t>
            </w:r>
            <w:proofErr w:type="spellStart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>стойки</w:t>
            </w:r>
            <w:proofErr w:type="spellEnd"/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shd w:val="clear" w:color="auto" w:fill="FFFFFF"/>
              </w:rPr>
              <w:t xml:space="preserve"> ADAICO</w:t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623060" cy="754380"/>
                  <wp:effectExtent l="0" t="0" r="0" b="0"/>
                  <wp:docPr id="24" name="Рисунок 79" descr="Изображение выглядит как внутренний, сидит, стол, автомобил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Изображение выглядит как внутренний, сидит, стол, автомобиль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" t="15543" r="21645" b="30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623060" cy="914400"/>
                  <wp:effectExtent l="0" t="0" r="0" b="0"/>
                  <wp:docPr id="23" name="Рисунок 80" descr="Изображение выглядит как сидит, скамейка, лодк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Изображение выглядит как сидит, скамейка, лодка,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4D48DD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color w:val="262626"/>
                <w:sz w:val="16"/>
                <w:szCs w:val="16"/>
                <w:lang w:eastAsia="ru-RU"/>
              </w:rPr>
              <w:drawing>
                <wp:inline distT="0" distB="0" distL="0" distR="0">
                  <wp:extent cx="1440180" cy="899160"/>
                  <wp:effectExtent l="0" t="0" r="0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B6" w:rsidRPr="0047637F" w:rsidTr="004D4EB6">
        <w:tc>
          <w:tcPr>
            <w:tcW w:w="3687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Электрика Aspöck</w:t>
            </w:r>
          </w:p>
        </w:tc>
        <w:tc>
          <w:tcPr>
            <w:tcW w:w="3588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</w:pP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 xml:space="preserve">Система крепления грузов 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K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t>-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  <w:lang w:val="en-US"/>
              </w:rPr>
              <w:t>fix</w:t>
            </w:r>
            <w:r w:rsidRPr="004D4EB6">
              <w:rPr>
                <w:rFonts w:ascii="Arial" w:hAnsi="Arial" w:cs="Arial"/>
                <w:bCs/>
                <w:noProof/>
                <w:color w:val="262626"/>
                <w:sz w:val="16"/>
                <w:szCs w:val="16"/>
              </w:rPr>
              <w:br/>
            </w: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>118 отверстий с каждой стороны</w:t>
            </w:r>
          </w:p>
        </w:tc>
        <w:tc>
          <w:tcPr>
            <w:tcW w:w="3641" w:type="dxa"/>
            <w:shd w:val="clear" w:color="auto" w:fill="auto"/>
          </w:tcPr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</w:pPr>
            <w:r w:rsidRPr="004D4EB6">
              <w:rPr>
                <w:rFonts w:ascii="Arial" w:hAnsi="Arial" w:cs="Arial"/>
                <w:bCs/>
                <w:color w:val="262626"/>
                <w:sz w:val="16"/>
                <w:szCs w:val="16"/>
                <w:lang w:eastAsia="ru-RU"/>
              </w:rPr>
              <w:t xml:space="preserve">Надежное высокопрочное шасси из высококачественной стали </w:t>
            </w:r>
          </w:p>
          <w:p w:rsidR="00813CF6" w:rsidRPr="004D4EB6" w:rsidRDefault="00813CF6" w:rsidP="004D4EB6">
            <w:pPr>
              <w:jc w:val="center"/>
              <w:rPr>
                <w:rFonts w:ascii="Arial" w:hAnsi="Arial" w:cs="Arial"/>
                <w:bCs/>
                <w:color w:val="262626"/>
                <w:sz w:val="16"/>
                <w:szCs w:val="16"/>
              </w:rPr>
            </w:pPr>
          </w:p>
        </w:tc>
      </w:tr>
    </w:tbl>
    <w:p w:rsidR="006F519A" w:rsidRPr="00A60C40" w:rsidRDefault="006F519A" w:rsidP="00A60C40">
      <w:pPr>
        <w:spacing w:after="80" w:line="230" w:lineRule="auto"/>
        <w:ind w:right="-15"/>
        <w:jc w:val="both"/>
        <w:rPr>
          <w:rFonts w:ascii="Arial" w:hAnsi="Arial" w:cs="Arial"/>
          <w:b/>
          <w:sz w:val="20"/>
          <w:u w:val="single"/>
        </w:rPr>
      </w:pPr>
    </w:p>
    <w:tbl>
      <w:tblPr>
        <w:tblW w:w="10336" w:type="dxa"/>
        <w:tblLook w:val="04A0" w:firstRow="1" w:lastRow="0" w:firstColumn="1" w:lastColumn="0" w:noHBand="0" w:noVBand="1"/>
      </w:tblPr>
      <w:tblGrid>
        <w:gridCol w:w="3495"/>
        <w:gridCol w:w="6841"/>
      </w:tblGrid>
      <w:tr w:rsidR="006F519A" w:rsidRPr="008D6D3C" w:rsidTr="00AB69C8">
        <w:trPr>
          <w:trHeight w:val="21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Высота ССУ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1’150 мм</w:t>
            </w:r>
          </w:p>
        </w:tc>
      </w:tr>
      <w:tr w:rsidR="006F519A" w:rsidRPr="008D6D3C" w:rsidTr="00AB69C8">
        <w:trPr>
          <w:trHeight w:val="21"/>
        </w:trPr>
        <w:tc>
          <w:tcPr>
            <w:tcW w:w="3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Передняя Внутренняя Высота</w:t>
            </w:r>
          </w:p>
        </w:tc>
        <w:tc>
          <w:tcPr>
            <w:tcW w:w="6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2</w:t>
            </w:r>
            <w:r w:rsidRPr="008D6D3C">
              <w:rPr>
                <w:color w:val="000000"/>
                <w:sz w:val="20"/>
                <w:lang w:val="en-US" w:eastAsia="ru-RU"/>
              </w:rPr>
              <w:t>’690</w:t>
            </w:r>
            <w:r w:rsidRPr="008D6D3C">
              <w:rPr>
                <w:color w:val="000000"/>
                <w:sz w:val="20"/>
                <w:lang w:eastAsia="ru-RU"/>
              </w:rPr>
              <w:t xml:space="preserve"> мм</w:t>
            </w:r>
          </w:p>
        </w:tc>
      </w:tr>
      <w:tr w:rsidR="006F519A" w:rsidRPr="008D6D3C" w:rsidTr="00AB69C8">
        <w:trPr>
          <w:trHeight w:val="21"/>
        </w:trPr>
        <w:tc>
          <w:tcPr>
            <w:tcW w:w="34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Задняя Внутренняя Высота</w:t>
            </w:r>
          </w:p>
        </w:tc>
        <w:tc>
          <w:tcPr>
            <w:tcW w:w="6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2</w:t>
            </w:r>
            <w:r w:rsidRPr="008D6D3C">
              <w:rPr>
                <w:color w:val="000000"/>
                <w:sz w:val="20"/>
                <w:lang w:val="en-US" w:eastAsia="ru-RU"/>
              </w:rPr>
              <w:t>’</w:t>
            </w:r>
            <w:r w:rsidRPr="008D6D3C">
              <w:rPr>
                <w:color w:val="000000"/>
                <w:sz w:val="20"/>
                <w:lang w:eastAsia="ru-RU"/>
              </w:rPr>
              <w:t>690 мм</w:t>
            </w:r>
          </w:p>
        </w:tc>
      </w:tr>
      <w:tr w:rsidR="006F519A" w:rsidRPr="008D6D3C" w:rsidTr="00AB69C8">
        <w:trPr>
          <w:trHeight w:val="21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Передняя Общая Высота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4</w:t>
            </w:r>
            <w:r w:rsidRPr="008D6D3C">
              <w:rPr>
                <w:color w:val="000000"/>
                <w:sz w:val="20"/>
                <w:lang w:val="en-US" w:eastAsia="ru-RU"/>
              </w:rPr>
              <w:t>’</w:t>
            </w:r>
            <w:r w:rsidRPr="008D6D3C">
              <w:rPr>
                <w:color w:val="000000"/>
                <w:sz w:val="20"/>
                <w:lang w:eastAsia="ru-RU"/>
              </w:rPr>
              <w:t>000 мм</w:t>
            </w:r>
          </w:p>
        </w:tc>
      </w:tr>
      <w:tr w:rsidR="006F519A" w:rsidRPr="008D6D3C" w:rsidTr="00AB69C8">
        <w:trPr>
          <w:trHeight w:val="21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Задняя Общая Высота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4</w:t>
            </w:r>
            <w:r w:rsidRPr="008D6D3C">
              <w:rPr>
                <w:color w:val="000000"/>
                <w:sz w:val="20"/>
                <w:lang w:val="en-US" w:eastAsia="ru-RU"/>
              </w:rPr>
              <w:t xml:space="preserve">’000 </w:t>
            </w:r>
            <w:r w:rsidRPr="008D6D3C">
              <w:rPr>
                <w:color w:val="000000"/>
                <w:sz w:val="20"/>
                <w:lang w:eastAsia="ru-RU"/>
              </w:rPr>
              <w:t>мм</w:t>
            </w:r>
          </w:p>
        </w:tc>
      </w:tr>
    </w:tbl>
    <w:p w:rsidR="006F519A" w:rsidRPr="00A60C40" w:rsidRDefault="006F519A" w:rsidP="00A60C40">
      <w:pPr>
        <w:pStyle w:val="1"/>
        <w:jc w:val="left"/>
        <w:rPr>
          <w:noProof/>
          <w:sz w:val="20"/>
          <w:szCs w:val="20"/>
          <w:lang w:eastAsia="ru-RU"/>
        </w:rPr>
      </w:pPr>
      <w:r w:rsidRPr="00A60C40">
        <w:rPr>
          <w:noProof/>
          <w:sz w:val="20"/>
          <w:szCs w:val="20"/>
          <w:lang w:eastAsia="ru-RU"/>
        </w:rPr>
        <w:t>Технические Характеристики</w:t>
      </w:r>
    </w:p>
    <w:tbl>
      <w:tblPr>
        <w:tblW w:w="10324" w:type="dxa"/>
        <w:tblLook w:val="04A0" w:firstRow="1" w:lastRow="0" w:firstColumn="1" w:lastColumn="0" w:noHBand="0" w:noVBand="1"/>
      </w:tblPr>
      <w:tblGrid>
        <w:gridCol w:w="3491"/>
        <w:gridCol w:w="6833"/>
      </w:tblGrid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 xml:space="preserve">Количество </w:t>
            </w:r>
            <w:proofErr w:type="spellStart"/>
            <w:r w:rsidRPr="008D6D3C">
              <w:rPr>
                <w:color w:val="000000"/>
                <w:sz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40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Нагрузка на ССУ</w:t>
            </w:r>
          </w:p>
        </w:tc>
        <w:tc>
          <w:tcPr>
            <w:tcW w:w="6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12</w:t>
            </w:r>
            <w:r w:rsidRPr="008D6D3C">
              <w:rPr>
                <w:color w:val="000000"/>
                <w:sz w:val="20"/>
                <w:lang w:val="en-US" w:eastAsia="ru-RU"/>
              </w:rPr>
              <w:t xml:space="preserve">’000 </w:t>
            </w:r>
            <w:r w:rsidRPr="008D6D3C">
              <w:rPr>
                <w:color w:val="000000"/>
                <w:sz w:val="20"/>
                <w:lang w:eastAsia="ru-RU"/>
              </w:rPr>
              <w:t>кг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Нагрузка на Оси</w:t>
            </w:r>
          </w:p>
        </w:tc>
        <w:tc>
          <w:tcPr>
            <w:tcW w:w="6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36</w:t>
            </w:r>
            <w:r w:rsidRPr="008D6D3C">
              <w:rPr>
                <w:color w:val="000000"/>
                <w:sz w:val="20"/>
                <w:lang w:val="en-US" w:eastAsia="ru-RU"/>
              </w:rPr>
              <w:t xml:space="preserve">’000 </w:t>
            </w:r>
            <w:r w:rsidRPr="008D6D3C">
              <w:rPr>
                <w:color w:val="000000"/>
                <w:sz w:val="20"/>
                <w:lang w:eastAsia="ru-RU"/>
              </w:rPr>
              <w:t>кг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Полная Масса</w:t>
            </w:r>
          </w:p>
        </w:tc>
        <w:tc>
          <w:tcPr>
            <w:tcW w:w="6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48</w:t>
            </w:r>
            <w:r w:rsidRPr="008D6D3C">
              <w:rPr>
                <w:color w:val="000000"/>
                <w:sz w:val="20"/>
                <w:lang w:val="en-US" w:eastAsia="ru-RU"/>
              </w:rPr>
              <w:t xml:space="preserve">’000 </w:t>
            </w:r>
            <w:r w:rsidRPr="008D6D3C">
              <w:rPr>
                <w:color w:val="000000"/>
                <w:sz w:val="20"/>
                <w:lang w:eastAsia="ru-RU"/>
              </w:rPr>
              <w:t>кг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Общая Длина (Внешняя)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16</w:t>
            </w:r>
            <w:r w:rsidRPr="008D6D3C">
              <w:rPr>
                <w:color w:val="000000"/>
                <w:sz w:val="20"/>
                <w:lang w:val="en-US" w:eastAsia="ru-RU"/>
              </w:rPr>
              <w:t xml:space="preserve">’500 </w:t>
            </w:r>
            <w:r w:rsidRPr="008D6D3C">
              <w:rPr>
                <w:color w:val="000000"/>
                <w:sz w:val="20"/>
                <w:lang w:eastAsia="ru-RU"/>
              </w:rPr>
              <w:t>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Внутренняя Погрузочная Длина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16</w:t>
            </w:r>
            <w:r w:rsidRPr="008D6D3C">
              <w:rPr>
                <w:color w:val="000000"/>
                <w:sz w:val="20"/>
                <w:lang w:val="en-US" w:eastAsia="ru-RU"/>
              </w:rPr>
              <w:t>’</w:t>
            </w:r>
            <w:r w:rsidRPr="008D6D3C">
              <w:rPr>
                <w:color w:val="000000"/>
                <w:sz w:val="20"/>
                <w:lang w:eastAsia="ru-RU"/>
              </w:rPr>
              <w:t>355 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Общая Ширина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2</w:t>
            </w:r>
            <w:r w:rsidRPr="008D6D3C">
              <w:rPr>
                <w:color w:val="000000"/>
                <w:sz w:val="20"/>
                <w:lang w:val="en-US" w:eastAsia="ru-RU"/>
              </w:rPr>
              <w:t>’</w:t>
            </w:r>
            <w:r w:rsidRPr="008D6D3C">
              <w:rPr>
                <w:color w:val="000000"/>
                <w:sz w:val="20"/>
                <w:lang w:eastAsia="ru-RU"/>
              </w:rPr>
              <w:t>550 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Внутренняя Погрузочная Ширина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2</w:t>
            </w:r>
            <w:r w:rsidRPr="008D6D3C">
              <w:rPr>
                <w:color w:val="000000"/>
                <w:sz w:val="20"/>
                <w:lang w:val="en-US" w:eastAsia="ru-RU"/>
              </w:rPr>
              <w:t>’</w:t>
            </w:r>
            <w:r w:rsidRPr="008D6D3C">
              <w:rPr>
                <w:color w:val="000000"/>
                <w:sz w:val="20"/>
                <w:lang w:eastAsia="ru-RU"/>
              </w:rPr>
              <w:t>480 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Колесная База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 xml:space="preserve">8 </w:t>
            </w:r>
            <w:r>
              <w:rPr>
                <w:color w:val="000000"/>
                <w:sz w:val="20"/>
                <w:lang w:eastAsia="ru-RU"/>
              </w:rPr>
              <w:t>770</w:t>
            </w:r>
            <w:r w:rsidRPr="008D6D3C">
              <w:rPr>
                <w:color w:val="000000"/>
                <w:sz w:val="20"/>
                <w:lang w:eastAsia="ru-RU"/>
              </w:rPr>
              <w:t xml:space="preserve"> 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lastRenderedPageBreak/>
              <w:t>Толщина Рамы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125 мм</w:t>
            </w:r>
          </w:p>
        </w:tc>
      </w:tr>
      <w:tr w:rsidR="006F519A" w:rsidRPr="008D6D3C" w:rsidTr="00AB69C8">
        <w:trPr>
          <w:trHeight w:val="18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1148EE" w:rsidRDefault="006F519A" w:rsidP="00AB69C8">
            <w:pPr>
              <w:rPr>
                <w:sz w:val="20"/>
                <w:lang w:eastAsia="ru-RU"/>
              </w:rPr>
            </w:pPr>
            <w:r w:rsidRPr="001148EE">
              <w:rPr>
                <w:sz w:val="20"/>
                <w:lang w:eastAsia="ru-RU"/>
              </w:rPr>
              <w:t>Собственная Масса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1148EE" w:rsidRDefault="006F519A" w:rsidP="00AB69C8">
            <w:pPr>
              <w:jc w:val="center"/>
              <w:rPr>
                <w:sz w:val="20"/>
                <w:lang w:eastAsia="ru-RU"/>
              </w:rPr>
            </w:pPr>
            <w:r w:rsidRPr="001148EE">
              <w:rPr>
                <w:sz w:val="20"/>
                <w:lang w:eastAsia="ru-RU"/>
              </w:rPr>
              <w:t>8</w:t>
            </w:r>
            <w:r w:rsidRPr="001148EE">
              <w:rPr>
                <w:sz w:val="20"/>
                <w:lang w:val="en-US" w:eastAsia="ru-RU"/>
              </w:rPr>
              <w:t>’</w:t>
            </w:r>
            <w:r w:rsidRPr="001148EE">
              <w:rPr>
                <w:sz w:val="20"/>
                <w:lang w:eastAsia="ru-RU"/>
              </w:rPr>
              <w:t>280</w:t>
            </w:r>
            <w:r w:rsidRPr="001148EE">
              <w:rPr>
                <w:sz w:val="20"/>
                <w:lang w:val="en-US" w:eastAsia="ru-RU"/>
              </w:rPr>
              <w:t xml:space="preserve"> </w:t>
            </w:r>
            <w:r w:rsidRPr="001148EE">
              <w:rPr>
                <w:sz w:val="20"/>
                <w:lang w:eastAsia="ru-RU"/>
              </w:rPr>
              <w:t>кг</w:t>
            </w:r>
          </w:p>
        </w:tc>
      </w:tr>
    </w:tbl>
    <w:p w:rsidR="006F519A" w:rsidRPr="008D6D3C" w:rsidRDefault="006F519A" w:rsidP="00844307">
      <w:pPr>
        <w:pStyle w:val="1"/>
        <w:ind w:left="0" w:firstLine="0"/>
        <w:jc w:val="left"/>
      </w:pPr>
    </w:p>
    <w:tbl>
      <w:tblPr>
        <w:tblW w:w="10324" w:type="dxa"/>
        <w:tblLook w:val="04A0" w:firstRow="1" w:lastRow="0" w:firstColumn="1" w:lastColumn="0" w:noHBand="0" w:noVBand="1"/>
      </w:tblPr>
      <w:tblGrid>
        <w:gridCol w:w="3586"/>
        <w:gridCol w:w="46"/>
        <w:gridCol w:w="6561"/>
        <w:gridCol w:w="131"/>
      </w:tblGrid>
      <w:tr w:rsidR="006F519A" w:rsidRPr="008D6D3C" w:rsidTr="006F519A">
        <w:trPr>
          <w:trHeight w:val="230"/>
        </w:trPr>
        <w:tc>
          <w:tcPr>
            <w:tcW w:w="3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Шасси</w:t>
            </w:r>
          </w:p>
        </w:tc>
        <w:tc>
          <w:tcPr>
            <w:tcW w:w="6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 xml:space="preserve">Надежное высокопрочное шасси из высококачественной стали </w:t>
            </w:r>
            <w:r w:rsidRPr="008D6D3C">
              <w:rPr>
                <w:sz w:val="20"/>
                <w:lang w:val="ru"/>
              </w:rPr>
              <w:t>S460 MC</w:t>
            </w:r>
            <w:r w:rsidRPr="008D6D3C">
              <w:rPr>
                <w:color w:val="000000"/>
                <w:sz w:val="20"/>
                <w:lang w:eastAsia="ru-RU"/>
              </w:rPr>
              <w:t>, состоит из 2-х продольных балок “</w:t>
            </w:r>
            <w:r w:rsidRPr="008D6D3C">
              <w:rPr>
                <w:color w:val="000000"/>
                <w:sz w:val="20"/>
                <w:lang w:val="en-US" w:eastAsia="ru-RU"/>
              </w:rPr>
              <w:t>I</w:t>
            </w:r>
            <w:r w:rsidRPr="008D6D3C">
              <w:rPr>
                <w:color w:val="000000"/>
                <w:sz w:val="20"/>
                <w:lang w:eastAsia="ru-RU"/>
              </w:rPr>
              <w:t xml:space="preserve">” формы и поперечных балок на необходимом расстоянии согласно </w:t>
            </w:r>
            <w:r w:rsidRPr="008D6D3C">
              <w:rPr>
                <w:color w:val="000000"/>
                <w:sz w:val="20"/>
                <w:lang w:val="en-US" w:eastAsia="ru-RU"/>
              </w:rPr>
              <w:t>ISO</w:t>
            </w:r>
            <w:r w:rsidRPr="008D6D3C">
              <w:rPr>
                <w:color w:val="000000"/>
                <w:sz w:val="20"/>
                <w:lang w:eastAsia="ru-RU"/>
              </w:rPr>
              <w:t xml:space="preserve"> 1726-2</w:t>
            </w:r>
          </w:p>
        </w:tc>
      </w:tr>
      <w:tr w:rsidR="006F519A" w:rsidRPr="008D6D3C" w:rsidTr="006F519A">
        <w:trPr>
          <w:trHeight w:val="230"/>
        </w:trPr>
        <w:tc>
          <w:tcPr>
            <w:tcW w:w="3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6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</w:p>
        </w:tc>
      </w:tr>
      <w:tr w:rsidR="006F519A" w:rsidRPr="008D6D3C" w:rsidTr="006F519A">
        <w:trPr>
          <w:trHeight w:val="230"/>
        </w:trPr>
        <w:tc>
          <w:tcPr>
            <w:tcW w:w="3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6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color w:val="000000"/>
                <w:sz w:val="20"/>
                <w:lang w:val="en-US" w:eastAsia="ru-RU"/>
              </w:rPr>
            </w:pPr>
            <w:r w:rsidRPr="008D6D3C">
              <w:rPr>
                <w:b/>
                <w:bCs/>
                <w:color w:val="000000"/>
                <w:sz w:val="20"/>
                <w:lang w:val="en-US" w:eastAsia="ru-RU"/>
              </w:rPr>
              <w:t>KTL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>Есть. (Электро-</w:t>
            </w:r>
            <w:proofErr w:type="spellStart"/>
            <w:r w:rsidRPr="008D6D3C">
              <w:rPr>
                <w:color w:val="000000"/>
                <w:sz w:val="20"/>
                <w:lang w:eastAsia="ru-RU"/>
              </w:rPr>
              <w:t>катафорезная</w:t>
            </w:r>
            <w:proofErr w:type="spellEnd"/>
            <w:r w:rsidRPr="008D6D3C">
              <w:rPr>
                <w:color w:val="000000"/>
                <w:sz w:val="20"/>
                <w:lang w:eastAsia="ru-RU"/>
              </w:rPr>
              <w:t xml:space="preserve"> обработка шасси (</w:t>
            </w:r>
            <w:r w:rsidRPr="008D6D3C">
              <w:rPr>
                <w:color w:val="000000"/>
                <w:sz w:val="20"/>
                <w:lang w:val="en-US" w:eastAsia="ru-RU"/>
              </w:rPr>
              <w:t>KTL</w:t>
            </w:r>
            <w:r w:rsidRPr="008D6D3C">
              <w:rPr>
                <w:color w:val="000000"/>
                <w:sz w:val="20"/>
                <w:lang w:eastAsia="ru-RU"/>
              </w:rPr>
              <w:t>))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color w:val="000000"/>
                <w:sz w:val="20"/>
                <w:lang w:val="en-US" w:eastAsia="ru-RU"/>
              </w:rPr>
            </w:pPr>
            <w:r w:rsidRPr="008D6D3C">
              <w:rPr>
                <w:b/>
                <w:bCs/>
                <w:color w:val="000000"/>
                <w:sz w:val="20"/>
                <w:lang w:val="en-US" w:eastAsia="ru-RU"/>
              </w:rPr>
              <w:t>K-Fix</w:t>
            </w:r>
          </w:p>
        </w:tc>
        <w:tc>
          <w:tcPr>
            <w:tcW w:w="66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r w:rsidRPr="008D6D3C">
              <w:rPr>
                <w:color w:val="000000"/>
                <w:sz w:val="20"/>
                <w:lang w:eastAsia="ru-RU"/>
              </w:rPr>
              <w:t xml:space="preserve">Система </w:t>
            </w:r>
            <w:r w:rsidRPr="008D6D3C">
              <w:rPr>
                <w:color w:val="000000"/>
                <w:sz w:val="20"/>
                <w:lang w:val="en-US" w:eastAsia="ru-RU"/>
              </w:rPr>
              <w:t>K</w:t>
            </w:r>
            <w:r w:rsidRPr="008D6D3C">
              <w:rPr>
                <w:color w:val="000000"/>
                <w:sz w:val="20"/>
                <w:lang w:eastAsia="ru-RU"/>
              </w:rPr>
              <w:t>-</w:t>
            </w:r>
            <w:r w:rsidRPr="008D6D3C">
              <w:rPr>
                <w:color w:val="000000"/>
                <w:sz w:val="20"/>
                <w:lang w:val="en-US" w:eastAsia="ru-RU"/>
              </w:rPr>
              <w:t>fix</w:t>
            </w:r>
            <w:r w:rsidRPr="008D6D3C">
              <w:rPr>
                <w:color w:val="000000"/>
                <w:sz w:val="20"/>
                <w:lang w:eastAsia="ru-RU"/>
              </w:rPr>
              <w:t xml:space="preserve"> </w:t>
            </w:r>
            <w:r>
              <w:rPr>
                <w:color w:val="000000"/>
                <w:sz w:val="20"/>
                <w:lang w:eastAsia="ru-RU"/>
              </w:rPr>
              <w:t>141</w:t>
            </w:r>
            <w:r w:rsidRPr="008D6D3C">
              <w:rPr>
                <w:color w:val="000000"/>
                <w:sz w:val="20"/>
                <w:lang w:eastAsia="ru-RU"/>
              </w:rPr>
              <w:t xml:space="preserve"> отверстий с каждой стороны увеличивающие количество вариантов крепления груза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color w:val="000000"/>
                <w:sz w:val="20"/>
                <w:lang w:eastAsia="ru-RU"/>
              </w:rPr>
            </w:pPr>
            <w:r w:rsidRPr="008D6D3C">
              <w:rPr>
                <w:b/>
                <w:bCs/>
                <w:color w:val="000000"/>
                <w:sz w:val="20"/>
                <w:lang w:eastAsia="ru-RU"/>
              </w:rPr>
              <w:t>Тормозная Система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color w:val="000000"/>
                <w:sz w:val="20"/>
                <w:lang w:eastAsia="ru-RU"/>
              </w:rPr>
            </w:pPr>
            <w:proofErr w:type="spellStart"/>
            <w:r w:rsidRPr="008D6D3C">
              <w:rPr>
                <w:color w:val="000000"/>
                <w:sz w:val="20"/>
                <w:lang w:val="en-US" w:eastAsia="ru-RU"/>
              </w:rPr>
              <w:t>Wabco</w:t>
            </w:r>
            <w:proofErr w:type="spellEnd"/>
            <w:r w:rsidRPr="008D6D3C">
              <w:rPr>
                <w:color w:val="000000"/>
                <w:sz w:val="20"/>
                <w:lang w:eastAsia="ru-RU"/>
              </w:rPr>
              <w:t xml:space="preserve"> </w:t>
            </w:r>
            <w:r w:rsidRPr="008D6D3C">
              <w:rPr>
                <w:color w:val="000000"/>
                <w:sz w:val="20"/>
                <w:lang w:val="en-US" w:eastAsia="ru-RU"/>
              </w:rPr>
              <w:t>EBS</w:t>
            </w:r>
            <w:r w:rsidRPr="008D6D3C">
              <w:rPr>
                <w:color w:val="000000"/>
                <w:sz w:val="20"/>
                <w:lang w:eastAsia="ru-RU"/>
              </w:rPr>
              <w:t xml:space="preserve"> 2</w:t>
            </w:r>
            <w:r w:rsidRPr="008D6D3C">
              <w:rPr>
                <w:color w:val="000000"/>
                <w:sz w:val="20"/>
                <w:lang w:val="en-US" w:eastAsia="ru-RU"/>
              </w:rPr>
              <w:t>S</w:t>
            </w:r>
            <w:r w:rsidRPr="008D6D3C">
              <w:rPr>
                <w:color w:val="000000"/>
                <w:sz w:val="20"/>
                <w:lang w:eastAsia="ru-RU"/>
              </w:rPr>
              <w:t>/2</w:t>
            </w:r>
            <w:r w:rsidRPr="008D6D3C">
              <w:rPr>
                <w:color w:val="000000"/>
                <w:sz w:val="20"/>
                <w:lang w:val="en-US" w:eastAsia="ru-RU"/>
              </w:rPr>
              <w:t>M</w:t>
            </w:r>
            <w:r w:rsidRPr="008D6D3C">
              <w:rPr>
                <w:color w:val="000000"/>
                <w:sz w:val="20"/>
                <w:lang w:eastAsia="ru-RU"/>
              </w:rPr>
              <w:t xml:space="preserve"> двухконтурная тормозная система с </w:t>
            </w:r>
            <w:r w:rsidRPr="008D6D3C">
              <w:rPr>
                <w:color w:val="000000"/>
                <w:sz w:val="20"/>
                <w:lang w:val="en-US" w:eastAsia="ru-RU"/>
              </w:rPr>
              <w:t>RSS</w:t>
            </w:r>
            <w:r w:rsidRPr="008D6D3C">
              <w:rPr>
                <w:color w:val="000000"/>
                <w:sz w:val="20"/>
                <w:lang w:eastAsia="ru-RU"/>
              </w:rPr>
              <w:t xml:space="preserve">, стояночный тормоз пружинного типа согласно ЕС </w:t>
            </w:r>
            <w:r w:rsidRPr="008D6D3C">
              <w:rPr>
                <w:color w:val="000000"/>
                <w:sz w:val="20"/>
                <w:lang w:val="en-US" w:eastAsia="ru-RU"/>
              </w:rPr>
              <w:t>Directive</w:t>
            </w:r>
            <w:r w:rsidRPr="008D6D3C">
              <w:rPr>
                <w:color w:val="000000"/>
                <w:sz w:val="20"/>
                <w:lang w:eastAsia="ru-RU"/>
              </w:rPr>
              <w:t xml:space="preserve"> 71/320 </w:t>
            </w:r>
            <w:r w:rsidRPr="008D6D3C">
              <w:rPr>
                <w:color w:val="000000"/>
                <w:sz w:val="20"/>
                <w:lang w:val="en-US" w:eastAsia="ru-RU"/>
              </w:rPr>
              <w:t>EEC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 xml:space="preserve">Шины 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8</w:t>
            </w:r>
            <w:r w:rsidRPr="008D6D3C">
              <w:rPr>
                <w:sz w:val="20"/>
                <w:lang w:eastAsia="ru-RU"/>
              </w:rPr>
              <w:t xml:space="preserve"> шт. 385/65 </w:t>
            </w:r>
            <w:r w:rsidRPr="008D6D3C">
              <w:rPr>
                <w:sz w:val="20"/>
                <w:lang w:val="en-US" w:eastAsia="ru-RU"/>
              </w:rPr>
              <w:t>R</w:t>
            </w:r>
            <w:r w:rsidRPr="008D6D3C">
              <w:rPr>
                <w:sz w:val="20"/>
                <w:lang w:eastAsia="ru-RU"/>
              </w:rPr>
              <w:t xml:space="preserve">22.5, стальные диски под ошиновку 22,5 (Марка шин: выбор </w:t>
            </w:r>
            <w:proofErr w:type="spellStart"/>
            <w:r w:rsidRPr="008D6D3C">
              <w:rPr>
                <w:sz w:val="20"/>
                <w:lang w:val="en-US" w:eastAsia="ru-RU"/>
              </w:rPr>
              <w:t>Kassbohrer</w:t>
            </w:r>
            <w:proofErr w:type="spellEnd"/>
            <w:r w:rsidRPr="008D6D3C">
              <w:rPr>
                <w:sz w:val="20"/>
                <w:lang w:eastAsia="ru-RU"/>
              </w:rPr>
              <w:t xml:space="preserve">) 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1148EE" w:rsidRDefault="006F519A" w:rsidP="00AB69C8">
            <w:pPr>
              <w:rPr>
                <w:b/>
                <w:bCs/>
                <w:sz w:val="20"/>
                <w:lang w:eastAsia="ru-RU"/>
              </w:rPr>
            </w:pPr>
            <w:r w:rsidRPr="001148EE">
              <w:rPr>
                <w:b/>
                <w:bCs/>
                <w:sz w:val="20"/>
                <w:lang w:eastAsia="ru-RU"/>
              </w:rPr>
              <w:t>Крепление Запасного Колеса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1148EE" w:rsidRDefault="006F519A" w:rsidP="00AB69C8">
            <w:pPr>
              <w:rPr>
                <w:sz w:val="20"/>
                <w:lang w:eastAsia="ru-RU"/>
              </w:rPr>
            </w:pPr>
            <w:r w:rsidRPr="001148EE">
              <w:rPr>
                <w:sz w:val="20"/>
                <w:lang w:eastAsia="ru-RU"/>
              </w:rPr>
              <w:t>Крепление для 2 запасных колес.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 xml:space="preserve">Оси и Подвеска 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 xml:space="preserve">Четырехосная </w:t>
            </w:r>
            <w:r w:rsidRPr="008D6D3C">
              <w:rPr>
                <w:sz w:val="20"/>
                <w:lang w:eastAsia="ru-RU"/>
              </w:rPr>
              <w:t xml:space="preserve">пневматическая система </w:t>
            </w:r>
            <w:r w:rsidRPr="008D6D3C">
              <w:rPr>
                <w:sz w:val="20"/>
                <w:lang w:val="en-US" w:eastAsia="ru-RU"/>
              </w:rPr>
              <w:t>BPW</w:t>
            </w:r>
            <w:r w:rsidRPr="008D6D3C">
              <w:rPr>
                <w:sz w:val="20"/>
                <w:lang w:eastAsia="ru-RU"/>
              </w:rPr>
              <w:t xml:space="preserve"> с дисковыми тормозами и нагрузкой 9 т.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Воздушный Цилиндр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Стальной воздушный цилиндр согласно </w:t>
            </w:r>
            <w:r w:rsidRPr="008D6D3C">
              <w:rPr>
                <w:sz w:val="20"/>
                <w:lang w:val="en-US" w:eastAsia="ru-RU"/>
              </w:rPr>
              <w:t>EN</w:t>
            </w:r>
            <w:r w:rsidRPr="008D6D3C">
              <w:rPr>
                <w:sz w:val="20"/>
                <w:lang w:eastAsia="ru-RU"/>
              </w:rPr>
              <w:t>286-2 для пневматической подвески и тормозной системы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Клапан управления подвеской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Клапан подъем и опускания с левой стороны за осевым агрегатом, для регулировки уровня пола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Подъемная ось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 1 ось подъемная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Опорное устройства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24 т. Механическая опора 2-х скоростная, согласно </w:t>
            </w:r>
            <w:r w:rsidRPr="008D6D3C">
              <w:rPr>
                <w:sz w:val="20"/>
                <w:lang w:val="en-US" w:eastAsia="ru-RU"/>
              </w:rPr>
              <w:t>ISO</w:t>
            </w:r>
            <w:r w:rsidRPr="008D6D3C">
              <w:rPr>
                <w:sz w:val="20"/>
                <w:lang w:eastAsia="ru-RU"/>
              </w:rPr>
              <w:t xml:space="preserve"> 1726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proofErr w:type="spellStart"/>
            <w:r w:rsidRPr="008D6D3C">
              <w:rPr>
                <w:b/>
                <w:bCs/>
                <w:sz w:val="20"/>
                <w:lang w:eastAsia="ru-RU"/>
              </w:rPr>
              <w:t>Электросистема</w:t>
            </w:r>
            <w:proofErr w:type="spellEnd"/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24 </w:t>
            </w:r>
            <w:r w:rsidRPr="008D6D3C">
              <w:rPr>
                <w:sz w:val="20"/>
                <w:lang w:val="en-US" w:eastAsia="ru-RU"/>
              </w:rPr>
              <w:t>Volt</w:t>
            </w:r>
            <w:r w:rsidRPr="008D6D3C">
              <w:rPr>
                <w:sz w:val="20"/>
                <w:lang w:eastAsia="ru-RU"/>
              </w:rPr>
              <w:t xml:space="preserve"> Установка с 2-мя 7-ми </w:t>
            </w:r>
            <w:proofErr w:type="spellStart"/>
            <w:r w:rsidRPr="008D6D3C">
              <w:rPr>
                <w:sz w:val="20"/>
                <w:lang w:eastAsia="ru-RU"/>
              </w:rPr>
              <w:t>пиновыми</w:t>
            </w:r>
            <w:proofErr w:type="spellEnd"/>
            <w:r w:rsidRPr="008D6D3C">
              <w:rPr>
                <w:sz w:val="20"/>
                <w:lang w:eastAsia="ru-RU"/>
              </w:rPr>
              <w:t xml:space="preserve"> розетками согласно </w:t>
            </w:r>
            <w:r w:rsidRPr="008D6D3C">
              <w:rPr>
                <w:sz w:val="20"/>
                <w:lang w:val="en-US" w:eastAsia="ru-RU"/>
              </w:rPr>
              <w:t>ISO</w:t>
            </w:r>
            <w:r w:rsidRPr="008D6D3C">
              <w:rPr>
                <w:sz w:val="20"/>
                <w:lang w:eastAsia="ru-RU"/>
              </w:rPr>
              <w:t xml:space="preserve"> 3731 и </w:t>
            </w:r>
            <w:r w:rsidRPr="008D6D3C">
              <w:rPr>
                <w:sz w:val="20"/>
                <w:lang w:val="en-US" w:eastAsia="ru-RU"/>
              </w:rPr>
              <w:t>ISO</w:t>
            </w:r>
            <w:r w:rsidRPr="008D6D3C">
              <w:rPr>
                <w:sz w:val="20"/>
                <w:lang w:eastAsia="ru-RU"/>
              </w:rPr>
              <w:t xml:space="preserve"> 1185. И одной 15-ти </w:t>
            </w:r>
            <w:proofErr w:type="spellStart"/>
            <w:r w:rsidRPr="008D6D3C">
              <w:rPr>
                <w:sz w:val="20"/>
                <w:lang w:eastAsia="ru-RU"/>
              </w:rPr>
              <w:t>пиновой</w:t>
            </w:r>
            <w:proofErr w:type="spellEnd"/>
            <w:r w:rsidRPr="008D6D3C">
              <w:rPr>
                <w:sz w:val="20"/>
                <w:lang w:eastAsia="ru-RU"/>
              </w:rPr>
              <w:t xml:space="preserve"> розетки согласно </w:t>
            </w:r>
            <w:r w:rsidRPr="008D6D3C">
              <w:rPr>
                <w:sz w:val="20"/>
                <w:lang w:val="en-US" w:eastAsia="ru-RU"/>
              </w:rPr>
              <w:t>ISO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Боковые доски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Без боковых досок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Боковые отверстия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4 отверстия в боковой части полуприцепа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 xml:space="preserve">Боковые стойки 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4 х 2 раздвижные боковые стойки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Боковые борта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Без бортов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 xml:space="preserve">Пол 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Пол толщиной 30 мм. С Прорезиненным покрытием (водостойкий), допустимая нагрузка на ось погрузчика 5’460 кг, 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Задняя Панель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>Двухстворчатая дверь из алюминиевого профиля со встроенными замками (по два на каждой створке двери)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Передняя Панель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r w:rsidRPr="008D6D3C">
              <w:rPr>
                <w:sz w:val="20"/>
                <w:lang w:eastAsia="ru-RU"/>
              </w:rPr>
              <w:t xml:space="preserve">Цельная стальная панель с покрытием </w:t>
            </w:r>
            <w:r w:rsidRPr="008D6D3C">
              <w:rPr>
                <w:sz w:val="20"/>
                <w:lang w:val="en-US" w:eastAsia="ru-RU"/>
              </w:rPr>
              <w:t>KTL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8D6D3C">
              <w:rPr>
                <w:b/>
                <w:bCs/>
                <w:sz w:val="20"/>
                <w:lang w:eastAsia="ru-RU"/>
              </w:rPr>
              <w:t>Крыша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8D6D3C" w:rsidRDefault="006F519A" w:rsidP="00AB69C8">
            <w:pPr>
              <w:rPr>
                <w:sz w:val="20"/>
                <w:lang w:eastAsia="ru-RU"/>
              </w:rPr>
            </w:pPr>
            <w:proofErr w:type="spellStart"/>
            <w:r w:rsidRPr="008D6D3C">
              <w:rPr>
                <w:sz w:val="20"/>
                <w:lang w:val="en-US" w:eastAsia="ru-RU"/>
              </w:rPr>
              <w:t>Edscha</w:t>
            </w:r>
            <w:proofErr w:type="spellEnd"/>
            <w:r w:rsidRPr="008D6D3C">
              <w:rPr>
                <w:sz w:val="20"/>
                <w:lang w:eastAsia="ru-RU"/>
              </w:rPr>
              <w:t xml:space="preserve"> сдвижная крыша (сдвигается вперед)</w:t>
            </w:r>
          </w:p>
        </w:tc>
      </w:tr>
      <w:tr w:rsidR="006F519A" w:rsidRPr="008D6D3C" w:rsidTr="006F519A">
        <w:trPr>
          <w:trHeight w:val="14"/>
        </w:trPr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65220E" w:rsidRDefault="006F519A" w:rsidP="00AB69C8">
            <w:pPr>
              <w:jc w:val="center"/>
              <w:rPr>
                <w:b/>
                <w:bCs/>
                <w:sz w:val="20"/>
                <w:lang w:eastAsia="ru-RU"/>
              </w:rPr>
            </w:pPr>
            <w:r w:rsidRPr="0065220E">
              <w:rPr>
                <w:b/>
                <w:bCs/>
                <w:sz w:val="20"/>
                <w:lang w:eastAsia="ru-RU"/>
              </w:rPr>
              <w:t>Штора</w:t>
            </w:r>
          </w:p>
        </w:tc>
        <w:tc>
          <w:tcPr>
            <w:tcW w:w="6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65220E" w:rsidRDefault="006F519A" w:rsidP="00AB69C8">
            <w:pPr>
              <w:rPr>
                <w:sz w:val="20"/>
                <w:lang w:eastAsia="ru-RU"/>
              </w:rPr>
            </w:pPr>
            <w:r w:rsidRPr="0065220E">
              <w:rPr>
                <w:sz w:val="20"/>
                <w:lang w:eastAsia="ru-RU"/>
              </w:rPr>
              <w:t xml:space="preserve">Сдвижная боковая штора из материала плотностью 900 кг/м2 (Огнестойкая штора согласно </w:t>
            </w:r>
            <w:r w:rsidRPr="0065220E">
              <w:rPr>
                <w:sz w:val="20"/>
                <w:lang w:val="en-US" w:eastAsia="ru-RU"/>
              </w:rPr>
              <w:t>ISO</w:t>
            </w:r>
            <w:r w:rsidRPr="0065220E">
              <w:rPr>
                <w:sz w:val="20"/>
                <w:lang w:eastAsia="ru-RU"/>
              </w:rPr>
              <w:t xml:space="preserve"> 3795-1989)</w:t>
            </w:r>
          </w:p>
        </w:tc>
      </w:tr>
      <w:tr w:rsidR="006F519A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храповый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 xml:space="preserve"> механизм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храповый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механизм шторы в задней части</w:t>
            </w:r>
          </w:p>
        </w:tc>
      </w:tr>
      <w:tr w:rsidR="006F519A" w:rsidRPr="005B6D8E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Боковая Защита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5B6D8E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Боковая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противоподкатная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защита из алюминия, может быть поднята вверх согласно 89</w:t>
            </w:r>
            <w:r w:rsidRPr="005B6D8E">
              <w:rPr>
                <w:rFonts w:ascii="Arial" w:hAnsi="Arial" w:cs="Arial"/>
                <w:sz w:val="20"/>
                <w:lang w:eastAsia="ru-RU"/>
              </w:rPr>
              <w:t>/</w:t>
            </w:r>
            <w:r>
              <w:rPr>
                <w:rFonts w:ascii="Arial" w:hAnsi="Arial" w:cs="Arial"/>
                <w:sz w:val="20"/>
                <w:lang w:eastAsia="ru-RU"/>
              </w:rPr>
              <w:t>297</w:t>
            </w:r>
            <w:r w:rsidRPr="005B6D8E">
              <w:rPr>
                <w:rFonts w:ascii="Arial" w:hAnsi="Arial" w:cs="Arial"/>
                <w:sz w:val="20"/>
                <w:lang w:eastAsia="ru-RU"/>
              </w:rPr>
              <w:t>/</w:t>
            </w:r>
            <w:r>
              <w:rPr>
                <w:rFonts w:ascii="Arial" w:hAnsi="Arial" w:cs="Arial"/>
                <w:sz w:val="20"/>
                <w:lang w:val="en-US" w:eastAsia="ru-RU"/>
              </w:rPr>
              <w:t>EEC</w:t>
            </w:r>
          </w:p>
        </w:tc>
      </w:tr>
      <w:tr w:rsidR="006F519A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Грязезащитные Щитки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Полный щиток + брызговики</w:t>
            </w:r>
          </w:p>
        </w:tc>
      </w:tr>
      <w:tr w:rsidR="006F519A" w:rsidRPr="007756A1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Задний Бампер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7756A1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Стальной </w:t>
            </w: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противоподкатный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бампер согласно </w:t>
            </w:r>
            <w:r>
              <w:rPr>
                <w:rFonts w:ascii="Arial" w:hAnsi="Arial" w:cs="Arial"/>
                <w:sz w:val="20"/>
                <w:lang w:val="en-US" w:eastAsia="ru-RU"/>
              </w:rPr>
              <w:t>Directive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 70/221/</w:t>
            </w:r>
            <w:r>
              <w:rPr>
                <w:rFonts w:ascii="Arial" w:hAnsi="Arial" w:cs="Arial"/>
                <w:sz w:val="20"/>
                <w:lang w:val="en-US" w:eastAsia="ru-RU"/>
              </w:rPr>
              <w:t>EEC</w:t>
            </w:r>
          </w:p>
        </w:tc>
      </w:tr>
      <w:tr w:rsidR="006F519A" w:rsidRPr="007756A1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Колесные Башмаки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7756A1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2 </w:t>
            </w:r>
            <w:r>
              <w:rPr>
                <w:rFonts w:ascii="Arial" w:hAnsi="Arial" w:cs="Arial"/>
                <w:sz w:val="20"/>
                <w:lang w:eastAsia="ru-RU"/>
              </w:rPr>
              <w:t>пластиковых противооткатных башмака с креплениями</w:t>
            </w:r>
          </w:p>
        </w:tc>
      </w:tr>
      <w:tr w:rsidR="006F519A" w:rsidRPr="007756A1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Отражающие полосы и отражатели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Pr="007756A1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 xml:space="preserve">Отражающая полоса по всей длине полуприцепа и в задней части полуприцепа и 2 отражателя согласно </w:t>
            </w:r>
            <w:r>
              <w:rPr>
                <w:rFonts w:ascii="Arial" w:hAnsi="Arial" w:cs="Arial"/>
                <w:sz w:val="20"/>
                <w:lang w:val="en-US" w:eastAsia="ru-RU"/>
              </w:rPr>
              <w:t>ECE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en-US" w:eastAsia="ru-RU"/>
              </w:rPr>
              <w:t>R</w:t>
            </w:r>
            <w:r w:rsidRPr="007756A1">
              <w:rPr>
                <w:rFonts w:ascii="Arial" w:hAnsi="Arial" w:cs="Arial"/>
                <w:sz w:val="20"/>
                <w:lang w:eastAsia="ru-RU"/>
              </w:rPr>
              <w:t>70</w:t>
            </w:r>
          </w:p>
        </w:tc>
      </w:tr>
      <w:tr w:rsidR="006F519A" w:rsidRPr="007756A1" w:rsidTr="006F519A">
        <w:trPr>
          <w:gridAfter w:val="1"/>
          <w:wAfter w:w="131" w:type="dxa"/>
          <w:trHeight w:val="20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jc w:val="center"/>
              <w:rPr>
                <w:rFonts w:ascii="Arial" w:hAnsi="Arial" w:cs="Arial"/>
                <w:b/>
                <w:bCs/>
                <w:sz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ru-RU"/>
              </w:rPr>
              <w:t>Дополнительная безопасность</w:t>
            </w:r>
          </w:p>
        </w:tc>
        <w:tc>
          <w:tcPr>
            <w:tcW w:w="6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19A" w:rsidRDefault="006F519A" w:rsidP="00AB69C8">
            <w:pPr>
              <w:rPr>
                <w:rFonts w:ascii="Arial" w:hAnsi="Arial" w:cs="Arial"/>
                <w:sz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lang w:eastAsia="ru-RU"/>
              </w:rPr>
              <w:t>Отвертсия</w:t>
            </w:r>
            <w:proofErr w:type="spellEnd"/>
            <w:r>
              <w:rPr>
                <w:rFonts w:ascii="Arial" w:hAnsi="Arial" w:cs="Arial"/>
                <w:sz w:val="20"/>
                <w:lang w:eastAsia="ru-RU"/>
              </w:rPr>
              <w:t xml:space="preserve"> под коники 8х2</w:t>
            </w:r>
          </w:p>
        </w:tc>
      </w:tr>
    </w:tbl>
    <w:p w:rsidR="006F519A" w:rsidRPr="00933B9F" w:rsidRDefault="006F519A" w:rsidP="00813CF6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u w:val="single"/>
        </w:rPr>
      </w:pPr>
    </w:p>
    <w:p w:rsidR="00A92F1E" w:rsidRPr="006F519A" w:rsidRDefault="004D48DD" w:rsidP="006F519A">
      <w:pPr>
        <w:spacing w:after="80" w:line="230" w:lineRule="auto"/>
        <w:ind w:left="-284" w:right="-15"/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9752" cy="1307973"/>
            <wp:effectExtent l="152400" t="171450" r="319405" b="349885"/>
            <wp:docPr id="2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1967" t="33365" r="23036" b="42680"/>
                    <a:stretch/>
                  </pic:blipFill>
                  <pic:spPr bwMode="auto">
                    <a:xfrm>
                      <a:off x="0" y="0"/>
                      <a:ext cx="531939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Количество:</w:t>
      </w:r>
      <w:r w:rsidR="006F519A">
        <w:rPr>
          <w:color w:val="000000"/>
          <w:sz w:val="24"/>
          <w:szCs w:val="24"/>
          <w:lang w:eastAsia="ru-RU"/>
        </w:rPr>
        <w:t xml:space="preserve"> 2 единицы</w:t>
      </w:r>
      <w:r w:rsidRPr="00041BE3">
        <w:rPr>
          <w:color w:val="000000"/>
          <w:sz w:val="24"/>
          <w:szCs w:val="24"/>
          <w:lang w:eastAsia="ru-RU"/>
        </w:rPr>
        <w:t xml:space="preserve">. 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Отгрузка:</w:t>
      </w:r>
      <w:r w:rsidRPr="00041BE3">
        <w:rPr>
          <w:color w:val="000000"/>
          <w:sz w:val="24"/>
          <w:szCs w:val="24"/>
          <w:lang w:eastAsia="ru-RU"/>
        </w:rPr>
        <w:t xml:space="preserve"> </w:t>
      </w:r>
      <w:r w:rsidR="006F519A">
        <w:rPr>
          <w:color w:val="000000"/>
          <w:sz w:val="24"/>
          <w:szCs w:val="24"/>
          <w:lang w:eastAsia="ru-RU"/>
        </w:rPr>
        <w:t>Ясногорск Тульской области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Условия оплаты</w:t>
      </w:r>
      <w:r w:rsidRPr="00041BE3">
        <w:rPr>
          <w:color w:val="000000"/>
          <w:sz w:val="24"/>
          <w:szCs w:val="24"/>
          <w:lang w:eastAsia="ru-RU"/>
        </w:rPr>
        <w:t xml:space="preserve">: 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</w:t>
      </w:r>
      <w:r w:rsidR="00491642">
        <w:rPr>
          <w:color w:val="000000"/>
          <w:sz w:val="24"/>
          <w:szCs w:val="24"/>
          <w:lang w:eastAsia="ru-RU"/>
        </w:rPr>
        <w:t>0</w:t>
      </w:r>
      <w:r w:rsidRPr="00041BE3">
        <w:rPr>
          <w:color w:val="000000"/>
          <w:sz w:val="24"/>
          <w:szCs w:val="24"/>
          <w:lang w:eastAsia="ru-RU"/>
        </w:rPr>
        <w:t xml:space="preserve">%- предоплата после подписания договора поставки; </w:t>
      </w:r>
    </w:p>
    <w:p w:rsidR="00302E65" w:rsidRPr="00982D15" w:rsidRDefault="00ED0F3E" w:rsidP="002B52B7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proofErr w:type="spellStart"/>
      <w:r w:rsidRPr="007700DB">
        <w:rPr>
          <w:b w:val="0"/>
          <w:bCs/>
          <w:sz w:val="22"/>
          <w:szCs w:val="22"/>
        </w:rPr>
        <w:t>Срок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действия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коммерческого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предложения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r w:rsidR="00820783">
        <w:rPr>
          <w:b w:val="0"/>
          <w:bCs/>
          <w:sz w:val="22"/>
          <w:szCs w:val="22"/>
          <w:lang w:val="ru-RU"/>
        </w:rPr>
        <w:t>31</w:t>
      </w:r>
      <w:r w:rsidR="00541E36">
        <w:rPr>
          <w:b w:val="0"/>
          <w:bCs/>
          <w:sz w:val="22"/>
          <w:szCs w:val="22"/>
          <w:lang w:val="ru-RU"/>
        </w:rPr>
        <w:t>.05</w:t>
      </w:r>
      <w:r w:rsidR="001C3512">
        <w:rPr>
          <w:b w:val="0"/>
          <w:bCs/>
          <w:sz w:val="22"/>
          <w:szCs w:val="22"/>
          <w:lang w:val="ru-RU"/>
        </w:rPr>
        <w:t>.2022</w:t>
      </w:r>
      <w:r w:rsidR="00806D40">
        <w:rPr>
          <w:b w:val="0"/>
          <w:bCs/>
          <w:sz w:val="22"/>
          <w:szCs w:val="22"/>
          <w:lang w:val="ru-RU"/>
        </w:rPr>
        <w:t xml:space="preserve"> </w:t>
      </w:r>
      <w:r>
        <w:rPr>
          <w:b w:val="0"/>
          <w:bCs/>
          <w:sz w:val="22"/>
          <w:szCs w:val="22"/>
          <w:lang w:val="ru-RU"/>
        </w:rPr>
        <w:t>г.</w:t>
      </w:r>
    </w:p>
    <w:p w:rsidR="00F25FAC" w:rsidRPr="00533CA0" w:rsidRDefault="008D1FF1" w:rsidP="003B5EA0">
      <w:pPr>
        <w:pStyle w:val="1"/>
        <w:shd w:val="clear" w:color="auto" w:fill="FFFFFF"/>
        <w:jc w:val="left"/>
        <w:rPr>
          <w:rFonts w:ascii="Roboto" w:hAnsi="Roboto"/>
          <w:b w:val="0"/>
          <w:kern w:val="36"/>
          <w:sz w:val="28"/>
          <w:szCs w:val="28"/>
          <w:lang w:eastAsia="ru-RU"/>
        </w:rPr>
      </w:pPr>
      <w:r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Видео</w:t>
      </w:r>
      <w:r w:rsidRPr="00533CA0">
        <w:rPr>
          <w:rFonts w:ascii="Roboto" w:hAnsi="Roboto"/>
          <w:b w:val="0"/>
          <w:kern w:val="36"/>
          <w:sz w:val="28"/>
          <w:szCs w:val="28"/>
          <w:lang w:eastAsia="ru-RU"/>
        </w:rPr>
        <w:t xml:space="preserve"> </w:t>
      </w:r>
      <w:r w:rsidRPr="00F25FAC">
        <w:rPr>
          <w:rFonts w:ascii="Roboto" w:hAnsi="Roboto"/>
          <w:b w:val="0"/>
          <w:kern w:val="36"/>
          <w:sz w:val="28"/>
          <w:szCs w:val="28"/>
          <w:lang w:eastAsia="ru-RU"/>
        </w:rPr>
        <w:t>обзор</w:t>
      </w:r>
      <w:r w:rsidR="003B5EA0">
        <w:rPr>
          <w:rFonts w:ascii="Roboto" w:hAnsi="Roboto"/>
          <w:b w:val="0"/>
          <w:kern w:val="36"/>
          <w:sz w:val="28"/>
          <w:szCs w:val="28"/>
          <w:lang w:eastAsia="ru-RU"/>
        </w:rPr>
        <w:t>:</w:t>
      </w:r>
    </w:p>
    <w:p w:rsidR="006F519A" w:rsidRPr="00533CA0" w:rsidRDefault="00500985" w:rsidP="006F519A">
      <w:pPr>
        <w:rPr>
          <w:lang w:eastAsia="ru-RU"/>
        </w:rPr>
      </w:pPr>
      <w:hyperlink r:id="rId25" w:history="1">
        <w:r w:rsidR="006F519A" w:rsidRPr="008072E6">
          <w:rPr>
            <w:rStyle w:val="a5"/>
            <w:lang w:val="en-US" w:eastAsia="ru-RU"/>
          </w:rPr>
          <w:t>https</w:t>
        </w:r>
        <w:r w:rsidR="006F519A" w:rsidRPr="00533CA0">
          <w:rPr>
            <w:rStyle w:val="a5"/>
            <w:lang w:eastAsia="ru-RU"/>
          </w:rPr>
          <w:t>://</w:t>
        </w:r>
        <w:r w:rsidR="006F519A" w:rsidRPr="008072E6">
          <w:rPr>
            <w:rStyle w:val="a5"/>
            <w:lang w:val="en-US" w:eastAsia="ru-RU"/>
          </w:rPr>
          <w:t>www</w:t>
        </w:r>
        <w:r w:rsidR="006F519A" w:rsidRPr="00533CA0">
          <w:rPr>
            <w:rStyle w:val="a5"/>
            <w:lang w:eastAsia="ru-RU"/>
          </w:rPr>
          <w:t>.</w:t>
        </w:r>
        <w:proofErr w:type="spellStart"/>
        <w:r w:rsidR="006F519A" w:rsidRPr="008072E6">
          <w:rPr>
            <w:rStyle w:val="a5"/>
            <w:lang w:val="en-US" w:eastAsia="ru-RU"/>
          </w:rPr>
          <w:t>youtube</w:t>
        </w:r>
        <w:proofErr w:type="spellEnd"/>
        <w:r w:rsidR="006F519A" w:rsidRPr="00533CA0">
          <w:rPr>
            <w:rStyle w:val="a5"/>
            <w:lang w:eastAsia="ru-RU"/>
          </w:rPr>
          <w:t>.</w:t>
        </w:r>
        <w:r w:rsidR="006F519A" w:rsidRPr="008072E6">
          <w:rPr>
            <w:rStyle w:val="a5"/>
            <w:lang w:val="en-US" w:eastAsia="ru-RU"/>
          </w:rPr>
          <w:t>com</w:t>
        </w:r>
        <w:r w:rsidR="006F519A" w:rsidRPr="00533CA0">
          <w:rPr>
            <w:rStyle w:val="a5"/>
            <w:lang w:eastAsia="ru-RU"/>
          </w:rPr>
          <w:t>/</w:t>
        </w:r>
        <w:r w:rsidR="006F519A" w:rsidRPr="008072E6">
          <w:rPr>
            <w:rStyle w:val="a5"/>
            <w:lang w:val="en-US" w:eastAsia="ru-RU"/>
          </w:rPr>
          <w:t>watch</w:t>
        </w:r>
        <w:r w:rsidR="006F519A" w:rsidRPr="00533CA0">
          <w:rPr>
            <w:rStyle w:val="a5"/>
            <w:lang w:eastAsia="ru-RU"/>
          </w:rPr>
          <w:t>?</w:t>
        </w:r>
        <w:r w:rsidR="006F519A" w:rsidRPr="008072E6">
          <w:rPr>
            <w:rStyle w:val="a5"/>
            <w:lang w:val="en-US" w:eastAsia="ru-RU"/>
          </w:rPr>
          <w:t>v</w:t>
        </w:r>
        <w:r w:rsidR="006F519A" w:rsidRPr="00533CA0">
          <w:rPr>
            <w:rStyle w:val="a5"/>
            <w:lang w:eastAsia="ru-RU"/>
          </w:rPr>
          <w:t>=</w:t>
        </w:r>
        <w:r w:rsidR="006F519A" w:rsidRPr="008072E6">
          <w:rPr>
            <w:rStyle w:val="a5"/>
            <w:lang w:val="en-US" w:eastAsia="ru-RU"/>
          </w:rPr>
          <w:t>x</w:t>
        </w:r>
        <w:r w:rsidR="006F519A" w:rsidRPr="00533CA0">
          <w:rPr>
            <w:rStyle w:val="a5"/>
            <w:lang w:eastAsia="ru-RU"/>
          </w:rPr>
          <w:t>9-</w:t>
        </w:r>
        <w:proofErr w:type="spellStart"/>
        <w:r w:rsidR="006F519A" w:rsidRPr="008072E6">
          <w:rPr>
            <w:rStyle w:val="a5"/>
            <w:lang w:val="en-US" w:eastAsia="ru-RU"/>
          </w:rPr>
          <w:t>hBdpSL</w:t>
        </w:r>
        <w:proofErr w:type="spellEnd"/>
        <w:r w:rsidR="006F519A" w:rsidRPr="00533CA0">
          <w:rPr>
            <w:rStyle w:val="a5"/>
            <w:lang w:eastAsia="ru-RU"/>
          </w:rPr>
          <w:t>-</w:t>
        </w:r>
        <w:r w:rsidR="006F519A" w:rsidRPr="008072E6">
          <w:rPr>
            <w:rStyle w:val="a5"/>
            <w:lang w:val="en-US" w:eastAsia="ru-RU"/>
          </w:rPr>
          <w:t>g</w:t>
        </w:r>
      </w:hyperlink>
    </w:p>
    <w:p w:rsidR="006F519A" w:rsidRPr="00533CA0" w:rsidRDefault="006F519A" w:rsidP="006F519A">
      <w:pPr>
        <w:rPr>
          <w:lang w:eastAsia="ru-RU"/>
        </w:rPr>
      </w:pPr>
    </w:p>
    <w:p w:rsidR="006F519A" w:rsidRPr="00533CA0" w:rsidRDefault="00500985" w:rsidP="004B38D3">
      <w:pPr>
        <w:rPr>
          <w:rStyle w:val="a5"/>
        </w:rPr>
      </w:pPr>
      <w:hyperlink r:id="rId26" w:history="1">
        <w:r w:rsidR="00705D43" w:rsidRPr="000C2A81">
          <w:rPr>
            <w:rStyle w:val="a5"/>
            <w:lang w:val="en-US"/>
          </w:rPr>
          <w:t>https</w:t>
        </w:r>
        <w:r w:rsidR="00705D43" w:rsidRPr="00533CA0">
          <w:rPr>
            <w:rStyle w:val="a5"/>
          </w:rPr>
          <w:t>://</w:t>
        </w:r>
        <w:r w:rsidR="00705D43" w:rsidRPr="000C2A81">
          <w:rPr>
            <w:rStyle w:val="a5"/>
            <w:lang w:val="en-US"/>
          </w:rPr>
          <w:t>www</w:t>
        </w:r>
        <w:r w:rsidR="00705D43" w:rsidRPr="00533CA0">
          <w:rPr>
            <w:rStyle w:val="a5"/>
          </w:rPr>
          <w:t>.</w:t>
        </w:r>
        <w:proofErr w:type="spellStart"/>
        <w:r w:rsidR="00705D43" w:rsidRPr="000C2A81">
          <w:rPr>
            <w:rStyle w:val="a5"/>
            <w:lang w:val="en-US"/>
          </w:rPr>
          <w:t>youtube</w:t>
        </w:r>
        <w:proofErr w:type="spellEnd"/>
        <w:r w:rsidR="00705D43" w:rsidRPr="00533CA0">
          <w:rPr>
            <w:rStyle w:val="a5"/>
          </w:rPr>
          <w:t>.</w:t>
        </w:r>
        <w:r w:rsidR="00705D43" w:rsidRPr="000C2A81">
          <w:rPr>
            <w:rStyle w:val="a5"/>
            <w:lang w:val="en-US"/>
          </w:rPr>
          <w:t>com</w:t>
        </w:r>
        <w:r w:rsidR="00705D43" w:rsidRPr="00533CA0">
          <w:rPr>
            <w:rStyle w:val="a5"/>
          </w:rPr>
          <w:t>/</w:t>
        </w:r>
        <w:r w:rsidR="00705D43" w:rsidRPr="000C2A81">
          <w:rPr>
            <w:rStyle w:val="a5"/>
            <w:lang w:val="en-US"/>
          </w:rPr>
          <w:t>watch</w:t>
        </w:r>
        <w:r w:rsidR="00705D43" w:rsidRPr="00533CA0">
          <w:rPr>
            <w:rStyle w:val="a5"/>
          </w:rPr>
          <w:t>?</w:t>
        </w:r>
        <w:r w:rsidR="00705D43" w:rsidRPr="000C2A81">
          <w:rPr>
            <w:rStyle w:val="a5"/>
            <w:lang w:val="en-US"/>
          </w:rPr>
          <w:t>v</w:t>
        </w:r>
        <w:r w:rsidR="00705D43" w:rsidRPr="00533CA0">
          <w:rPr>
            <w:rStyle w:val="a5"/>
          </w:rPr>
          <w:t>=</w:t>
        </w:r>
        <w:r w:rsidR="00705D43" w:rsidRPr="000C2A81">
          <w:rPr>
            <w:rStyle w:val="a5"/>
            <w:lang w:val="en-US"/>
          </w:rPr>
          <w:t>x</w:t>
        </w:r>
        <w:r w:rsidR="00705D43" w:rsidRPr="00533CA0">
          <w:rPr>
            <w:rStyle w:val="a5"/>
          </w:rPr>
          <w:t>9-</w:t>
        </w:r>
        <w:proofErr w:type="spellStart"/>
        <w:r w:rsidR="00705D43" w:rsidRPr="000C2A81">
          <w:rPr>
            <w:rStyle w:val="a5"/>
            <w:lang w:val="en-US"/>
          </w:rPr>
          <w:t>hBdpSL</w:t>
        </w:r>
        <w:proofErr w:type="spellEnd"/>
        <w:r w:rsidR="00705D43" w:rsidRPr="00533CA0">
          <w:rPr>
            <w:rStyle w:val="a5"/>
          </w:rPr>
          <w:t>-</w:t>
        </w:r>
        <w:r w:rsidR="00705D43" w:rsidRPr="000C2A81">
          <w:rPr>
            <w:rStyle w:val="a5"/>
            <w:lang w:val="en-US"/>
          </w:rPr>
          <w:t>g</w:t>
        </w:r>
        <w:r w:rsidR="00705D43" w:rsidRPr="00533CA0">
          <w:rPr>
            <w:rStyle w:val="a5"/>
          </w:rPr>
          <w:t>&amp;</w:t>
        </w:r>
        <w:r w:rsidR="00705D43" w:rsidRPr="000C2A81">
          <w:rPr>
            <w:rStyle w:val="a5"/>
            <w:lang w:val="en-US"/>
          </w:rPr>
          <w:t>feature</w:t>
        </w:r>
        <w:r w:rsidR="00705D43" w:rsidRPr="00533CA0">
          <w:rPr>
            <w:rStyle w:val="a5"/>
          </w:rPr>
          <w:t>=</w:t>
        </w:r>
        <w:proofErr w:type="spellStart"/>
        <w:r w:rsidR="00705D43" w:rsidRPr="000C2A81">
          <w:rPr>
            <w:rStyle w:val="a5"/>
            <w:lang w:val="en-US"/>
          </w:rPr>
          <w:t>youtu</w:t>
        </w:r>
        <w:proofErr w:type="spellEnd"/>
        <w:r w:rsidR="00705D43" w:rsidRPr="00533CA0">
          <w:rPr>
            <w:rStyle w:val="a5"/>
          </w:rPr>
          <w:t>.</w:t>
        </w:r>
        <w:r w:rsidR="00705D43" w:rsidRPr="000C2A81">
          <w:rPr>
            <w:rStyle w:val="a5"/>
            <w:lang w:val="en-US"/>
          </w:rPr>
          <w:t>be</w:t>
        </w:r>
      </w:hyperlink>
    </w:p>
    <w:p w:rsidR="006F519A" w:rsidRPr="00533CA0" w:rsidRDefault="006F519A" w:rsidP="004B38D3"/>
    <w:p w:rsidR="00705D43" w:rsidRPr="00533CA0" w:rsidRDefault="00705D43" w:rsidP="004B38D3">
      <w:pPr>
        <w:rPr>
          <w:color w:val="000000"/>
        </w:rPr>
      </w:pPr>
      <w:bookmarkStart w:id="0" w:name="_GoBack"/>
      <w:bookmarkEnd w:id="0"/>
    </w:p>
    <w:p w:rsidR="006F519A" w:rsidRDefault="006F519A" w:rsidP="006F519A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6F519A" w:rsidRDefault="006F519A" w:rsidP="006F519A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6F519A" w:rsidRDefault="006F519A" w:rsidP="00533CA0">
      <w:pPr>
        <w:tabs>
          <w:tab w:val="left" w:pos="7080"/>
        </w:tabs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  <w:r w:rsidR="00533CA0">
        <w:rPr>
          <w:color w:val="000000"/>
          <w:sz w:val="24"/>
          <w:szCs w:val="24"/>
          <w:lang w:val="pl-PL"/>
        </w:rPr>
        <w:tab/>
      </w:r>
    </w:p>
    <w:p w:rsidR="006F519A" w:rsidRDefault="006F519A" w:rsidP="006F519A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6F519A" w:rsidRDefault="006F519A" w:rsidP="006F519A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27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6F519A" w:rsidRDefault="00500985" w:rsidP="006F519A">
      <w:pPr>
        <w:rPr>
          <w:color w:val="000000"/>
          <w:sz w:val="24"/>
          <w:szCs w:val="24"/>
          <w:lang w:eastAsia="en-US"/>
        </w:rPr>
      </w:pPr>
      <w:hyperlink r:id="rId28" w:tgtFrame="_blank" w:history="1">
        <w:r w:rsidR="006F519A">
          <w:rPr>
            <w:rStyle w:val="a5"/>
            <w:sz w:val="24"/>
            <w:lang w:val="pl-PL"/>
          </w:rPr>
          <w:t>www.maxcar54.ru</w:t>
        </w:r>
      </w:hyperlink>
    </w:p>
    <w:p w:rsidR="006F519A" w:rsidRDefault="00500985" w:rsidP="006F519A">
      <w:pPr>
        <w:autoSpaceDE w:val="0"/>
        <w:autoSpaceDN w:val="0"/>
        <w:rPr>
          <w:sz w:val="24"/>
          <w:szCs w:val="24"/>
        </w:rPr>
      </w:pPr>
      <w:hyperlink r:id="rId29" w:history="1">
        <w:r w:rsidR="006F519A">
          <w:rPr>
            <w:rStyle w:val="a5"/>
            <w:sz w:val="24"/>
          </w:rPr>
          <w:t>https://www.youtube.com/channel/UCIiFI5uro5xB8fkw0N0pyRg/videos</w:t>
        </w:r>
      </w:hyperlink>
    </w:p>
    <w:p w:rsidR="006F519A" w:rsidRDefault="00500985" w:rsidP="006F519A">
      <w:pPr>
        <w:rPr>
          <w:sz w:val="24"/>
          <w:szCs w:val="24"/>
        </w:rPr>
      </w:pPr>
      <w:hyperlink r:id="rId30" w:history="1">
        <w:r w:rsidR="006F519A">
          <w:rPr>
            <w:rStyle w:val="a5"/>
            <w:sz w:val="24"/>
          </w:rPr>
          <w:t>https://www.instagram.com/maxcar54ru/</w:t>
        </w:r>
      </w:hyperlink>
    </w:p>
    <w:p w:rsidR="00E019BA" w:rsidRPr="00683EC3" w:rsidRDefault="00E019BA" w:rsidP="006F519A">
      <w:pPr>
        <w:rPr>
          <w:color w:val="0000FF"/>
          <w:u w:val="single"/>
        </w:rPr>
      </w:pPr>
    </w:p>
    <w:sectPr w:rsidR="00E019BA" w:rsidRPr="00683EC3" w:rsidSect="00683EC3">
      <w:headerReference w:type="default" r:id="rId31"/>
      <w:footerReference w:type="even" r:id="rId32"/>
      <w:footerReference w:type="default" r:id="rId3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985" w:rsidRDefault="0050098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500985" w:rsidRDefault="0050098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3D776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D0F3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0F3E" w:rsidRDefault="00ED0F3E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4AF" w:rsidRPr="00E804AF" w:rsidRDefault="00E804AF" w:rsidP="00E804AF">
    <w:pPr>
      <w:tabs>
        <w:tab w:val="center" w:pos="5130"/>
        <w:tab w:val="left" w:pos="7260"/>
      </w:tabs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                                                                                                 </w:t>
    </w:r>
  </w:p>
  <w:p w:rsidR="00E804AF" w:rsidRPr="00DE34E4" w:rsidRDefault="00E804AF" w:rsidP="00E804AF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sz w:val="20"/>
          <w:lang w:val="en-US" w:eastAsia="ru-RU"/>
        </w:rPr>
        <w:t>maxcar</w:t>
      </w:r>
      <w:r w:rsidRPr="00A70FAE">
        <w:rPr>
          <w:rStyle w:val="a5"/>
          <w:sz w:val="20"/>
          <w:lang w:eastAsia="ru-RU"/>
        </w:rPr>
        <w:t>54@</w:t>
      </w:r>
      <w:r w:rsidRPr="00A70FAE">
        <w:rPr>
          <w:rStyle w:val="a5"/>
          <w:sz w:val="20"/>
          <w:lang w:val="en-US" w:eastAsia="ru-RU"/>
        </w:rPr>
        <w:t>mail</w:t>
      </w:r>
      <w:r w:rsidRPr="00A70FAE">
        <w:rPr>
          <w:rStyle w:val="a5"/>
          <w:sz w:val="20"/>
          <w:lang w:eastAsia="ru-RU"/>
        </w:rPr>
        <w:t>.</w:t>
      </w:r>
      <w:r w:rsidRPr="00A70FAE">
        <w:rPr>
          <w:rStyle w:val="a5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sz w:val="20"/>
          <w:lang w:val="en-US" w:eastAsia="ru-RU"/>
        </w:rPr>
        <w:t>www</w:t>
      </w:r>
      <w:r w:rsidRPr="00A70FAE">
        <w:rPr>
          <w:rStyle w:val="a5"/>
          <w:sz w:val="20"/>
          <w:lang w:eastAsia="ru-RU"/>
        </w:rPr>
        <w:t>.</w:t>
      </w:r>
      <w:r w:rsidRPr="00A70FAE">
        <w:rPr>
          <w:rStyle w:val="a5"/>
          <w:sz w:val="20"/>
          <w:lang w:val="en-US" w:eastAsia="ru-RU"/>
        </w:rPr>
        <w:t>maxcar</w:t>
      </w:r>
      <w:r w:rsidRPr="00A70FAE">
        <w:rPr>
          <w:rStyle w:val="a5"/>
          <w:sz w:val="20"/>
          <w:lang w:eastAsia="ru-RU"/>
        </w:rPr>
        <w:t>54.</w:t>
      </w:r>
      <w:proofErr w:type="spellStart"/>
      <w:r w:rsidRPr="00A70FAE">
        <w:rPr>
          <w:rStyle w:val="a5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, филиал в г. Москва,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13,</w:t>
    </w: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ED0F3E" w:rsidRPr="00E804AF" w:rsidRDefault="00ED0F3E" w:rsidP="00E804A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985" w:rsidRDefault="0050098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500985" w:rsidRDefault="0050098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4D48DD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1160780</wp:posOffset>
              </wp:positionH>
              <wp:positionV relativeFrom="paragraph">
                <wp:posOffset>255270</wp:posOffset>
              </wp:positionV>
              <wp:extent cx="3014345" cy="539115"/>
              <wp:effectExtent l="0" t="6985" r="5080" b="6350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2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84AD94" id="Group 31766" o:spid="_x0000_s1026" style="position:absolute;margin-left:91.4pt;margin-top:20.1pt;width:237.35pt;height:42.45pt;z-index:251658240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  <w:r w:rsidR="00F00924">
      <w:rPr>
        <w:sz w:val="20"/>
        <w:lang w:eastAsia="ru-RU"/>
      </w:rPr>
      <w:t xml:space="preserve">                                                                                                                                        </w:t>
    </w:r>
    <w:r>
      <w:rPr>
        <w:noProof/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0F3E" w:rsidRDefault="00ED0F3E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1C1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8E1"/>
    <w:rsid w:val="00075964"/>
    <w:rsid w:val="00080DD6"/>
    <w:rsid w:val="00081F98"/>
    <w:rsid w:val="00082229"/>
    <w:rsid w:val="00084ECD"/>
    <w:rsid w:val="000853D8"/>
    <w:rsid w:val="00087975"/>
    <w:rsid w:val="00093471"/>
    <w:rsid w:val="00094C9C"/>
    <w:rsid w:val="0009647B"/>
    <w:rsid w:val="000A6864"/>
    <w:rsid w:val="000A6BC0"/>
    <w:rsid w:val="000A7D67"/>
    <w:rsid w:val="000B0567"/>
    <w:rsid w:val="000B113B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A7D5C"/>
    <w:rsid w:val="001B0395"/>
    <w:rsid w:val="001B0B5D"/>
    <w:rsid w:val="001B22A1"/>
    <w:rsid w:val="001B2FC9"/>
    <w:rsid w:val="001B6E6C"/>
    <w:rsid w:val="001B7323"/>
    <w:rsid w:val="001C23A7"/>
    <w:rsid w:val="001C3512"/>
    <w:rsid w:val="001C36C6"/>
    <w:rsid w:val="001C380E"/>
    <w:rsid w:val="001C562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2C16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A04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2B7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2E6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5DFA"/>
    <w:rsid w:val="00346E08"/>
    <w:rsid w:val="00347ADB"/>
    <w:rsid w:val="00352761"/>
    <w:rsid w:val="0035473E"/>
    <w:rsid w:val="00355CFD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5EA0"/>
    <w:rsid w:val="003B6497"/>
    <w:rsid w:val="003C5151"/>
    <w:rsid w:val="003C5807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800D5"/>
    <w:rsid w:val="00480EF6"/>
    <w:rsid w:val="004839DA"/>
    <w:rsid w:val="004908F2"/>
    <w:rsid w:val="0049164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581A"/>
    <w:rsid w:val="004C6A71"/>
    <w:rsid w:val="004D48DD"/>
    <w:rsid w:val="004D4EB6"/>
    <w:rsid w:val="004D51AF"/>
    <w:rsid w:val="004E10B3"/>
    <w:rsid w:val="004E12CB"/>
    <w:rsid w:val="004E46A1"/>
    <w:rsid w:val="004E4923"/>
    <w:rsid w:val="004F1E79"/>
    <w:rsid w:val="004F3CF8"/>
    <w:rsid w:val="004F54D1"/>
    <w:rsid w:val="004F5FC7"/>
    <w:rsid w:val="005005BA"/>
    <w:rsid w:val="00500985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3CA0"/>
    <w:rsid w:val="005352F0"/>
    <w:rsid w:val="00537BB8"/>
    <w:rsid w:val="00541E36"/>
    <w:rsid w:val="0054230C"/>
    <w:rsid w:val="00545D75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5107"/>
    <w:rsid w:val="005F1AB1"/>
    <w:rsid w:val="00604DE6"/>
    <w:rsid w:val="00610EA7"/>
    <w:rsid w:val="006118E6"/>
    <w:rsid w:val="006127B6"/>
    <w:rsid w:val="00612C9C"/>
    <w:rsid w:val="00614B48"/>
    <w:rsid w:val="0061506C"/>
    <w:rsid w:val="0061612A"/>
    <w:rsid w:val="00616841"/>
    <w:rsid w:val="00616CF3"/>
    <w:rsid w:val="00617CB7"/>
    <w:rsid w:val="00620A65"/>
    <w:rsid w:val="00620D40"/>
    <w:rsid w:val="0062243C"/>
    <w:rsid w:val="006243A1"/>
    <w:rsid w:val="00625B2C"/>
    <w:rsid w:val="00627E36"/>
    <w:rsid w:val="00633168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3EC3"/>
    <w:rsid w:val="0068539C"/>
    <w:rsid w:val="00686325"/>
    <w:rsid w:val="0068684F"/>
    <w:rsid w:val="00687322"/>
    <w:rsid w:val="00687F7E"/>
    <w:rsid w:val="006939FA"/>
    <w:rsid w:val="00693AF5"/>
    <w:rsid w:val="006945A4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C82"/>
    <w:rsid w:val="006D0FBA"/>
    <w:rsid w:val="006D1B22"/>
    <w:rsid w:val="006D359A"/>
    <w:rsid w:val="006D41CA"/>
    <w:rsid w:val="006D4CE3"/>
    <w:rsid w:val="006D586B"/>
    <w:rsid w:val="006D59B9"/>
    <w:rsid w:val="006F1A8B"/>
    <w:rsid w:val="006F21F9"/>
    <w:rsid w:val="006F2FD6"/>
    <w:rsid w:val="006F3EA9"/>
    <w:rsid w:val="006F4BA6"/>
    <w:rsid w:val="006F519A"/>
    <w:rsid w:val="00701C52"/>
    <w:rsid w:val="0070310C"/>
    <w:rsid w:val="007033F2"/>
    <w:rsid w:val="00703E3B"/>
    <w:rsid w:val="00704BD8"/>
    <w:rsid w:val="00705D43"/>
    <w:rsid w:val="007071C1"/>
    <w:rsid w:val="00711AB1"/>
    <w:rsid w:val="00712EF5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3C0F"/>
    <w:rsid w:val="007700DB"/>
    <w:rsid w:val="00771E9C"/>
    <w:rsid w:val="00771F8C"/>
    <w:rsid w:val="00774415"/>
    <w:rsid w:val="00774784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3037"/>
    <w:rsid w:val="007A5048"/>
    <w:rsid w:val="007B1351"/>
    <w:rsid w:val="007B3A55"/>
    <w:rsid w:val="007B5965"/>
    <w:rsid w:val="007B709A"/>
    <w:rsid w:val="007B75C0"/>
    <w:rsid w:val="007C4514"/>
    <w:rsid w:val="007C75B4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A1A"/>
    <w:rsid w:val="00802826"/>
    <w:rsid w:val="00806D40"/>
    <w:rsid w:val="0081299C"/>
    <w:rsid w:val="00813CF6"/>
    <w:rsid w:val="00820783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1418"/>
    <w:rsid w:val="008424B1"/>
    <w:rsid w:val="00842A8B"/>
    <w:rsid w:val="00844307"/>
    <w:rsid w:val="00844676"/>
    <w:rsid w:val="00847177"/>
    <w:rsid w:val="008475BC"/>
    <w:rsid w:val="00847DCB"/>
    <w:rsid w:val="00855657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D1FF1"/>
    <w:rsid w:val="008D676E"/>
    <w:rsid w:val="008E1E7A"/>
    <w:rsid w:val="008E4625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76C9B"/>
    <w:rsid w:val="009810C5"/>
    <w:rsid w:val="00982D15"/>
    <w:rsid w:val="00983CDE"/>
    <w:rsid w:val="009848FA"/>
    <w:rsid w:val="00985A06"/>
    <w:rsid w:val="00995E16"/>
    <w:rsid w:val="0099643A"/>
    <w:rsid w:val="00997412"/>
    <w:rsid w:val="009A0FCC"/>
    <w:rsid w:val="009A2E2D"/>
    <w:rsid w:val="009A5813"/>
    <w:rsid w:val="009B38BF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1400"/>
    <w:rsid w:val="00A55A65"/>
    <w:rsid w:val="00A60C40"/>
    <w:rsid w:val="00A61547"/>
    <w:rsid w:val="00A62E81"/>
    <w:rsid w:val="00A67217"/>
    <w:rsid w:val="00A70BE2"/>
    <w:rsid w:val="00A70FAE"/>
    <w:rsid w:val="00A711B4"/>
    <w:rsid w:val="00A724B6"/>
    <w:rsid w:val="00A73CED"/>
    <w:rsid w:val="00A74A2C"/>
    <w:rsid w:val="00A76221"/>
    <w:rsid w:val="00A775A3"/>
    <w:rsid w:val="00A82DCD"/>
    <w:rsid w:val="00A84686"/>
    <w:rsid w:val="00A86A6A"/>
    <w:rsid w:val="00A91EFC"/>
    <w:rsid w:val="00A92F1E"/>
    <w:rsid w:val="00A93F8B"/>
    <w:rsid w:val="00A964FB"/>
    <w:rsid w:val="00A97A6F"/>
    <w:rsid w:val="00AA26B4"/>
    <w:rsid w:val="00AA282E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1256"/>
    <w:rsid w:val="00AE268E"/>
    <w:rsid w:val="00AE3B23"/>
    <w:rsid w:val="00AE4562"/>
    <w:rsid w:val="00AE6C80"/>
    <w:rsid w:val="00AE6FDF"/>
    <w:rsid w:val="00AE74DC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47D6E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014"/>
    <w:rsid w:val="00C53EC2"/>
    <w:rsid w:val="00C541C0"/>
    <w:rsid w:val="00C55659"/>
    <w:rsid w:val="00C5759B"/>
    <w:rsid w:val="00C57850"/>
    <w:rsid w:val="00C57E84"/>
    <w:rsid w:val="00C57FC9"/>
    <w:rsid w:val="00C608EA"/>
    <w:rsid w:val="00C60FBD"/>
    <w:rsid w:val="00C62E06"/>
    <w:rsid w:val="00C63A97"/>
    <w:rsid w:val="00C65646"/>
    <w:rsid w:val="00C65A59"/>
    <w:rsid w:val="00C667CC"/>
    <w:rsid w:val="00C67F97"/>
    <w:rsid w:val="00C70286"/>
    <w:rsid w:val="00C70449"/>
    <w:rsid w:val="00C71244"/>
    <w:rsid w:val="00C743DC"/>
    <w:rsid w:val="00C74D11"/>
    <w:rsid w:val="00C80D63"/>
    <w:rsid w:val="00C80FD5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2DEC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43FF"/>
    <w:rsid w:val="00CD5888"/>
    <w:rsid w:val="00CD5DFA"/>
    <w:rsid w:val="00CD7194"/>
    <w:rsid w:val="00CE0F5C"/>
    <w:rsid w:val="00CE1083"/>
    <w:rsid w:val="00CE276B"/>
    <w:rsid w:val="00CE282A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27CC"/>
    <w:rsid w:val="00D23AAA"/>
    <w:rsid w:val="00D26A60"/>
    <w:rsid w:val="00D26CB9"/>
    <w:rsid w:val="00D30B5D"/>
    <w:rsid w:val="00D30D5F"/>
    <w:rsid w:val="00D3265C"/>
    <w:rsid w:val="00D33220"/>
    <w:rsid w:val="00D360AE"/>
    <w:rsid w:val="00D40335"/>
    <w:rsid w:val="00D42664"/>
    <w:rsid w:val="00D42EF3"/>
    <w:rsid w:val="00D46252"/>
    <w:rsid w:val="00D4661B"/>
    <w:rsid w:val="00D475C5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354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19BA"/>
    <w:rsid w:val="00E01C01"/>
    <w:rsid w:val="00E022AE"/>
    <w:rsid w:val="00E02E48"/>
    <w:rsid w:val="00E030A1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04AF"/>
    <w:rsid w:val="00E83973"/>
    <w:rsid w:val="00E83A3E"/>
    <w:rsid w:val="00E84122"/>
    <w:rsid w:val="00E84C9E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D7BD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109EE"/>
    <w:rsid w:val="00F15257"/>
    <w:rsid w:val="00F16FB2"/>
    <w:rsid w:val="00F211D5"/>
    <w:rsid w:val="00F23068"/>
    <w:rsid w:val="00F237F5"/>
    <w:rsid w:val="00F25FAC"/>
    <w:rsid w:val="00F32C51"/>
    <w:rsid w:val="00F33818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2295"/>
    <w:rsid w:val="00F763AE"/>
    <w:rsid w:val="00F8064A"/>
    <w:rsid w:val="00F81409"/>
    <w:rsid w:val="00F8157D"/>
    <w:rsid w:val="00F819B3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B7BE9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F38CC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17A12D"/>
  <w15:docId w15:val="{DFF80ACA-D28F-4001-91D5-430086E4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F51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3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af5">
    <w:name w:val="a"/>
    <w:basedOn w:val="a"/>
    <w:rsid w:val="000B113B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styleId="af6">
    <w:name w:val="No Spacing"/>
    <w:link w:val="af7"/>
    <w:uiPriority w:val="1"/>
    <w:qFormat/>
    <w:rsid w:val="00813CF6"/>
    <w:rPr>
      <w:rFonts w:ascii="Calibri" w:hAnsi="Calibri"/>
      <w:sz w:val="22"/>
      <w:szCs w:val="22"/>
    </w:rPr>
  </w:style>
  <w:style w:type="character" w:customStyle="1" w:styleId="af7">
    <w:name w:val="Без интервала Знак"/>
    <w:link w:val="af6"/>
    <w:uiPriority w:val="1"/>
    <w:rsid w:val="00813CF6"/>
    <w:rPr>
      <w:rFonts w:ascii="Calibri" w:hAnsi="Calibri"/>
      <w:sz w:val="22"/>
      <w:szCs w:val="22"/>
    </w:rPr>
  </w:style>
  <w:style w:type="character" w:styleId="af8">
    <w:name w:val="FollowedHyperlink"/>
    <w:uiPriority w:val="99"/>
    <w:semiHidden/>
    <w:unhideWhenUsed/>
    <w:rsid w:val="00705D43"/>
    <w:rPr>
      <w:color w:val="800080"/>
      <w:u w:val="single"/>
    </w:rPr>
  </w:style>
  <w:style w:type="character" w:customStyle="1" w:styleId="20">
    <w:name w:val="Заголовок 2 Знак"/>
    <w:basedOn w:val="a0"/>
    <w:link w:val="2"/>
    <w:semiHidden/>
    <w:rsid w:val="006F519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2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x9-hBdpSL-g&amp;feature=youtu.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Gwn9N6UX2Bs&amp;t=11s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x9-hBdpSL-g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channel/UCIiFI5uro5xB8fkw0N0pyRg/video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oOT55-fXmaE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maxcar54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hyperlink" Target="mailto:maxcar54@mail.ru" TargetMode="External"/><Relationship Id="rId30" Type="http://schemas.openxmlformats.org/officeDocument/2006/relationships/hyperlink" Target="https://www.instagram.com/maxcar54ru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AQfSEH8WZv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6</cp:revision>
  <cp:lastPrinted>2013-11-21T06:41:00Z</cp:lastPrinted>
  <dcterms:created xsi:type="dcterms:W3CDTF">2022-05-24T06:17:00Z</dcterms:created>
  <dcterms:modified xsi:type="dcterms:W3CDTF">2022-05-28T08:16:00Z</dcterms:modified>
</cp:coreProperties>
</file>